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24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6"/>
        <w:gridCol w:w="1372"/>
        <w:gridCol w:w="1888"/>
        <w:gridCol w:w="2127"/>
        <w:gridCol w:w="4961"/>
        <w:gridCol w:w="1435"/>
      </w:tblGrid>
      <w:tr w:rsidR="00D32B8D" w14:paraId="30DE0FC1" w14:textId="77777777" w:rsidTr="00D32B8D">
        <w:trPr>
          <w:trHeight w:val="488"/>
          <w:tblHeader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2465" w14:textId="5FC3A6F3" w:rsidR="00920EB2" w:rsidRDefault="00920EB2" w:rsidP="00902048">
            <w:pPr>
              <w:pStyle w:val="TableStyle1"/>
              <w:jc w:val="center"/>
            </w:pPr>
            <w:r>
              <w:t>Level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CAE9" w14:textId="6562BF6F" w:rsidR="00920EB2" w:rsidRDefault="00920EB2" w:rsidP="00902048">
            <w:pPr>
              <w:pStyle w:val="TableStyle1"/>
              <w:jc w:val="center"/>
            </w:pPr>
            <w:r>
              <w:t>B - Investigating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4181" w14:textId="69AE1ED5" w:rsidR="00920EB2" w:rsidRDefault="00920EB2" w:rsidP="00902048">
            <w:pPr>
              <w:pStyle w:val="TableStyle1"/>
              <w:jc w:val="center"/>
            </w:pPr>
            <w:r>
              <w:t>C - Communicating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C868" w14:textId="64343289" w:rsidR="00920EB2" w:rsidRDefault="00920EB2" w:rsidP="00902048">
            <w:pPr>
              <w:pStyle w:val="TableStyle1"/>
              <w:jc w:val="center"/>
            </w:pPr>
            <w:r>
              <w:t>D - Thinking critically</w:t>
            </w:r>
          </w:p>
        </w:tc>
      </w:tr>
      <w:tr w:rsidR="00D32B8D" w14:paraId="0A6A9896" w14:textId="77777777" w:rsidTr="00D32B8D">
        <w:trPr>
          <w:trHeight w:val="488"/>
          <w:tblHeader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69AE" w14:textId="1F92EE32" w:rsidR="00920EB2" w:rsidRDefault="00920EB2" w:rsidP="00902048">
            <w:pPr>
              <w:pStyle w:val="TableStyle1"/>
              <w:jc w:val="center"/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101B" w14:textId="72350492" w:rsidR="00920EB2" w:rsidRDefault="00920EB2" w:rsidP="00902048">
            <w:pPr>
              <w:pStyle w:val="TableStyle1"/>
              <w:jc w:val="center"/>
            </w:pPr>
            <w:r>
              <w:t>Generic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7E8D4B97" w14:textId="76FD3FF5" w:rsidR="00920EB2" w:rsidRDefault="00920EB2" w:rsidP="00902048">
            <w:pPr>
              <w:pStyle w:val="TableStyle1"/>
              <w:jc w:val="center"/>
            </w:pPr>
            <w:r>
              <w:t>Task specific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291C2" w14:textId="0C323E50" w:rsidR="00920EB2" w:rsidRDefault="00920EB2" w:rsidP="00902048">
            <w:pPr>
              <w:pStyle w:val="TableStyle1"/>
              <w:jc w:val="center"/>
            </w:pPr>
            <w:r>
              <w:t>Generic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0412DFC6" w14:textId="3C608CD6" w:rsidR="00920EB2" w:rsidRDefault="00920EB2" w:rsidP="00902048">
            <w:pPr>
              <w:pStyle w:val="TableStyle1"/>
              <w:jc w:val="center"/>
            </w:pPr>
            <w:r>
              <w:t>Task specific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E90ED" w14:textId="537F6668" w:rsidR="00920EB2" w:rsidRDefault="00920EB2" w:rsidP="00902048">
            <w:pPr>
              <w:pStyle w:val="TableStyle1"/>
              <w:jc w:val="center"/>
            </w:pPr>
          </w:p>
        </w:tc>
      </w:tr>
      <w:tr w:rsidR="00D32B8D" w14:paraId="0497EDFE" w14:textId="77777777" w:rsidTr="00D32B8D">
        <w:tblPrEx>
          <w:shd w:val="clear" w:color="auto" w:fill="auto"/>
        </w:tblPrEx>
        <w:trPr>
          <w:trHeight w:hRule="exact" w:val="1758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C66B8" w14:textId="77777777" w:rsidR="00920EB2" w:rsidRPr="00D32B8D" w:rsidRDefault="00920EB2" w:rsidP="00902048">
            <w:pPr>
              <w:pStyle w:val="TableStyle2"/>
              <w:jc w:val="center"/>
              <w:rPr>
                <w:sz w:val="32"/>
                <w:szCs w:val="32"/>
              </w:rPr>
            </w:pPr>
            <w:r w:rsidRPr="00D32B8D">
              <w:rPr>
                <w:sz w:val="32"/>
                <w:szCs w:val="32"/>
              </w:rPr>
              <w:t>1-2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6B78" w14:textId="77777777" w:rsidR="00920EB2" w:rsidRPr="00BC6230" w:rsidRDefault="00920EB2" w:rsidP="00902048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The student: </w:t>
            </w:r>
          </w:p>
          <w:p w14:paraId="6E31ACBF" w14:textId="77777777" w:rsidR="00920EB2" w:rsidRPr="00BC6230" w:rsidRDefault="00920EB2" w:rsidP="00902048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</w:p>
          <w:p w14:paraId="69259FBA" w14:textId="525BE90F" w:rsidR="00920EB2" w:rsidRPr="00BC6230" w:rsidRDefault="00920EB2" w:rsidP="00902048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iii. collects and records limited information, not always consistent with the research question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87C93" w14:textId="2F5371D2" w:rsidR="00920EB2" w:rsidRPr="00BC6230" w:rsidRDefault="00920EB2" w:rsidP="00902048">
            <w:pPr>
              <w:pStyle w:val="Body"/>
              <w:spacing w:after="100" w:line="191" w:lineRule="atLeast"/>
              <w:rPr>
                <w:rFonts w:ascii="Myriad Pro" w:hAnsi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 w:cs="Helvetica"/>
                <w:sz w:val="16"/>
                <w:szCs w:val="16"/>
              </w:rPr>
              <w:t>The data collection method(s) provide insufficient relevant data to answer the research question. Sampling method(s) are not given.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828D" w14:textId="0D99D978" w:rsidR="00920EB2" w:rsidRPr="00BC6230" w:rsidRDefault="00920EB2" w:rsidP="00902048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The student: </w:t>
            </w:r>
          </w:p>
          <w:p w14:paraId="659441F8" w14:textId="77777777" w:rsidR="00920EB2" w:rsidRPr="00BC6230" w:rsidRDefault="00920EB2" w:rsidP="00902048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</w:p>
          <w:p w14:paraId="557F625A" w14:textId="2C619B01" w:rsidR="00920EB2" w:rsidRPr="00BC6230" w:rsidRDefault="00920EB2" w:rsidP="00902048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ii. structures information and ideas according to the specified format in a limited way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63AF9" w14:textId="28015707" w:rsidR="00920EB2" w:rsidRPr="00D32B8D" w:rsidRDefault="00920EB2" w:rsidP="00D32B8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D32B8D">
              <w:rPr>
                <w:rFonts w:ascii="Myriad Pro" w:hAnsi="Myriad Pro" w:cs="Helvetica"/>
                <w:color w:val="000000"/>
                <w:sz w:val="16"/>
                <w:szCs w:val="16"/>
              </w:rPr>
              <w:t>Some of the results are recorded in tables and charts, but they may lack titles/labels, and only one chart type is used.</w:t>
            </w:r>
          </w:p>
          <w:p w14:paraId="16912EFA" w14:textId="567469B4" w:rsidR="00920EB2" w:rsidRPr="00D32B8D" w:rsidRDefault="00920EB2" w:rsidP="00D32B8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D32B8D">
              <w:rPr>
                <w:rFonts w:ascii="Myriad Pro" w:hAnsi="Myriad Pro" w:cs="Helvetica"/>
                <w:color w:val="000000"/>
                <w:sz w:val="16"/>
                <w:szCs w:val="16"/>
              </w:rPr>
              <w:t>There are either conclusions or recommendations. These are very limited and are only partially based on the evidence presented in the main body of the report.</w:t>
            </w:r>
          </w:p>
          <w:p w14:paraId="28A8A7F6" w14:textId="4B080724" w:rsidR="00920EB2" w:rsidRPr="00D32B8D" w:rsidRDefault="00920EB2" w:rsidP="00D32B8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D32B8D">
              <w:rPr>
                <w:rFonts w:ascii="Myriad Pro" w:hAnsi="Myriad Pro" w:cs="Helvetica"/>
                <w:color w:val="000000"/>
                <w:sz w:val="16"/>
                <w:szCs w:val="16"/>
              </w:rPr>
              <w:t>The report partially follows the recommended format.</w:t>
            </w:r>
          </w:p>
          <w:p w14:paraId="4756B2B6" w14:textId="69405F48" w:rsidR="00920EB2" w:rsidRPr="00BC6230" w:rsidRDefault="00920EB2" w:rsidP="00D32B8D">
            <w:pPr>
              <w:pStyle w:val="Body"/>
              <w:numPr>
                <w:ilvl w:val="0"/>
                <w:numId w:val="1"/>
              </w:numPr>
              <w:spacing w:after="100" w:line="191" w:lineRule="atLeast"/>
              <w:rPr>
                <w:rFonts w:ascii="Myriad Pro" w:hAnsi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 w:cs="Helvetica"/>
                <w:sz w:val="16"/>
                <w:szCs w:val="16"/>
              </w:rPr>
              <w:t>The written report is within 300 words of the stated limits.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FBA0" w14:textId="631F6AF2" w:rsidR="00920EB2" w:rsidRPr="00BC6230" w:rsidRDefault="00920EB2" w:rsidP="00902048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The student: </w:t>
            </w:r>
          </w:p>
          <w:p w14:paraId="035EC543" w14:textId="7A3CA454" w:rsidR="00920EB2" w:rsidRPr="00BC6230" w:rsidRDefault="00920EB2" w:rsidP="00902048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ii. </w:t>
            </w:r>
            <w:r w:rsidR="00967AFB">
              <w:rPr>
                <w:rFonts w:ascii="Myriad Pro" w:hAnsi="Myriad Pro"/>
                <w:color w:val="2D2829"/>
                <w:sz w:val="16"/>
                <w:szCs w:val="16"/>
              </w:rPr>
              <w:t>summaris</w:t>
            </w: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es information to a limited extent to make arguments </w:t>
            </w:r>
          </w:p>
          <w:p w14:paraId="6B285028" w14:textId="4C044771" w:rsidR="00920EB2" w:rsidRPr="00BC6230" w:rsidRDefault="00920EB2" w:rsidP="00902048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 </w:t>
            </w:r>
          </w:p>
        </w:tc>
      </w:tr>
      <w:tr w:rsidR="00D32B8D" w14:paraId="55D6D924" w14:textId="77777777" w:rsidTr="00D32B8D">
        <w:tblPrEx>
          <w:shd w:val="clear" w:color="auto" w:fill="auto"/>
        </w:tblPrEx>
        <w:trPr>
          <w:trHeight w:hRule="exact" w:val="175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1ECA2" w14:textId="77777777" w:rsidR="00920EB2" w:rsidRPr="00D32B8D" w:rsidRDefault="00920EB2" w:rsidP="00902048">
            <w:pPr>
              <w:pStyle w:val="TableStyle2"/>
              <w:jc w:val="center"/>
              <w:rPr>
                <w:sz w:val="32"/>
                <w:szCs w:val="32"/>
              </w:rPr>
            </w:pPr>
            <w:r w:rsidRPr="00D32B8D">
              <w:rPr>
                <w:sz w:val="32"/>
                <w:szCs w:val="32"/>
              </w:rPr>
              <w:t>3-4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FE802" w14:textId="77777777" w:rsidR="00920EB2" w:rsidRPr="00BC6230" w:rsidRDefault="00920EB2" w:rsidP="00902048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The student: </w:t>
            </w:r>
          </w:p>
          <w:p w14:paraId="7F6D21AC" w14:textId="77777777" w:rsidR="00920EB2" w:rsidRPr="00BC6230" w:rsidRDefault="00920EB2" w:rsidP="00902048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iii. uses a research method(s) to collect and record mostly relevant information </w:t>
            </w:r>
          </w:p>
          <w:p w14:paraId="18B1BAEC" w14:textId="2B08D4C5" w:rsidR="00920EB2" w:rsidRPr="00BC6230" w:rsidRDefault="00920EB2" w:rsidP="00902048">
            <w:pPr>
              <w:pStyle w:val="Body"/>
              <w:rPr>
                <w:rFonts w:ascii="Myriad Pro" w:hAnsi="Myriad Pro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DA22BF0" w14:textId="1B96BCB9" w:rsidR="00920EB2" w:rsidRPr="00BC6230" w:rsidRDefault="00920EB2" w:rsidP="00902048">
            <w:pPr>
              <w:pStyle w:val="Body"/>
              <w:spacing w:after="100" w:line="191" w:lineRule="atLeast"/>
              <w:rPr>
                <w:rFonts w:ascii="Myriad Pro" w:hAnsi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>The data collection method(s) provide sufficient data, but this may not be entirely relevant to the research question. Sampling method(s) is/are vague or not included.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B7E3" w14:textId="2C100525" w:rsidR="00920EB2" w:rsidRPr="00BC6230" w:rsidRDefault="00920EB2" w:rsidP="00902048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The student: </w:t>
            </w:r>
          </w:p>
          <w:p w14:paraId="1C4CD35D" w14:textId="551B2396" w:rsidR="00920EB2" w:rsidRPr="00BC6230" w:rsidRDefault="00920EB2" w:rsidP="00902048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ii. structures information and ideas in a way that is somewhat appropriate to the specified format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13819883" w14:textId="0E06C75F" w:rsidR="00D32B8D" w:rsidRPr="00D32B8D" w:rsidRDefault="00920EB2" w:rsidP="00D32B8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D32B8D">
              <w:rPr>
                <w:rFonts w:ascii="Myriad Pro" w:hAnsi="Myriad Pro" w:cs="Helvetica"/>
                <w:color w:val="000000"/>
                <w:sz w:val="16"/>
                <w:szCs w:val="16"/>
              </w:rPr>
              <w:t xml:space="preserve">Some findings are recorded using a small range of charts. </w:t>
            </w:r>
          </w:p>
          <w:p w14:paraId="53094B1E" w14:textId="351B5271" w:rsidR="00920EB2" w:rsidRPr="00D32B8D" w:rsidRDefault="00920EB2" w:rsidP="00D32B8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D32B8D">
              <w:rPr>
                <w:rFonts w:ascii="Myriad Pro" w:hAnsi="Myriad Pro" w:cs="Helvetica"/>
                <w:color w:val="000000"/>
                <w:sz w:val="16"/>
                <w:szCs w:val="16"/>
              </w:rPr>
              <w:t>Some may not be appropriate.</w:t>
            </w:r>
          </w:p>
          <w:p w14:paraId="07703C7E" w14:textId="7436851A" w:rsidR="00920EB2" w:rsidRPr="00D32B8D" w:rsidRDefault="00920EB2" w:rsidP="00D32B8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D32B8D">
              <w:rPr>
                <w:rFonts w:ascii="Myriad Pro" w:hAnsi="Myriad Pro" w:cs="Helvetica"/>
                <w:color w:val="000000"/>
                <w:sz w:val="16"/>
                <w:szCs w:val="16"/>
              </w:rPr>
              <w:t>There are either conclusions or recommendations. These are limited and are only partially based on the evidence presented in the main body of the report.</w:t>
            </w:r>
          </w:p>
          <w:p w14:paraId="1AF0BEC1" w14:textId="6A9D1E4B" w:rsidR="00920EB2" w:rsidRPr="00D32B8D" w:rsidRDefault="00920EB2" w:rsidP="00D32B8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D32B8D">
              <w:rPr>
                <w:rFonts w:ascii="Myriad Pro" w:hAnsi="Myriad Pro" w:cs="Helvetica"/>
                <w:color w:val="000000"/>
                <w:sz w:val="16"/>
                <w:szCs w:val="16"/>
              </w:rPr>
              <w:t>The report partially follows the recommended format.</w:t>
            </w:r>
          </w:p>
          <w:p w14:paraId="3E5F1EBF" w14:textId="7E9309A4" w:rsidR="00920EB2" w:rsidRPr="00BC6230" w:rsidRDefault="00D32B8D" w:rsidP="00D32B8D">
            <w:pPr>
              <w:pStyle w:val="Body"/>
              <w:numPr>
                <w:ilvl w:val="0"/>
                <w:numId w:val="2"/>
              </w:numPr>
              <w:spacing w:after="100" w:line="191" w:lineRule="atLeast"/>
              <w:rPr>
                <w:rFonts w:ascii="Myriad Pro" w:hAnsi="Myriad Pro"/>
                <w:color w:val="2D2829"/>
                <w:sz w:val="16"/>
                <w:szCs w:val="16"/>
              </w:rPr>
            </w:pPr>
            <w:r>
              <w:rPr>
                <w:rFonts w:ascii="Myriad Pro" w:hAnsi="Myriad Pro" w:cs="Helvetica"/>
                <w:sz w:val="16"/>
                <w:szCs w:val="16"/>
              </w:rPr>
              <w:t xml:space="preserve">The </w:t>
            </w:r>
            <w:r w:rsidRPr="00BC6230">
              <w:rPr>
                <w:rFonts w:ascii="Myriad Pro" w:hAnsi="Myriad Pro" w:cs="Helvetica"/>
                <w:sz w:val="16"/>
                <w:szCs w:val="16"/>
              </w:rPr>
              <w:t>report</w:t>
            </w:r>
            <w:r w:rsidR="00920EB2" w:rsidRPr="00BC6230">
              <w:rPr>
                <w:rFonts w:ascii="Myriad Pro" w:hAnsi="Myriad Pro" w:cs="Helvetica"/>
                <w:sz w:val="16"/>
                <w:szCs w:val="16"/>
              </w:rPr>
              <w:t xml:space="preserve"> is within 200 words of the stated limits.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58E9" w14:textId="6412C010" w:rsidR="00920EB2" w:rsidRPr="00BC6230" w:rsidRDefault="00920EB2" w:rsidP="00902048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The student: </w:t>
            </w:r>
          </w:p>
          <w:p w14:paraId="2B682818" w14:textId="589F9B14" w:rsidR="00920EB2" w:rsidRPr="00BC6230" w:rsidRDefault="00920EB2" w:rsidP="00902048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ii. </w:t>
            </w:r>
            <w:r w:rsidR="00967AFB">
              <w:rPr>
                <w:rFonts w:ascii="Myriad Pro" w:hAnsi="Myriad Pro"/>
                <w:color w:val="2D2829"/>
                <w:sz w:val="16"/>
                <w:szCs w:val="16"/>
              </w:rPr>
              <w:t>summaris</w:t>
            </w: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es information to make arguments  </w:t>
            </w:r>
          </w:p>
        </w:tc>
      </w:tr>
      <w:tr w:rsidR="00D32B8D" w14:paraId="35ED9AC0" w14:textId="77777777" w:rsidTr="00D32B8D">
        <w:tblPrEx>
          <w:shd w:val="clear" w:color="auto" w:fill="auto"/>
        </w:tblPrEx>
        <w:trPr>
          <w:trHeight w:hRule="exact" w:val="175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0B4D" w14:textId="77777777" w:rsidR="00920EB2" w:rsidRPr="00D32B8D" w:rsidRDefault="00920EB2" w:rsidP="00902048">
            <w:pPr>
              <w:pStyle w:val="TableStyle2"/>
              <w:jc w:val="center"/>
              <w:rPr>
                <w:sz w:val="32"/>
                <w:szCs w:val="32"/>
              </w:rPr>
            </w:pPr>
            <w:r w:rsidRPr="00D32B8D">
              <w:rPr>
                <w:sz w:val="32"/>
                <w:szCs w:val="32"/>
              </w:rPr>
              <w:t>5-6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F5EEB" w14:textId="77777777" w:rsidR="00920EB2" w:rsidRPr="00BC6230" w:rsidRDefault="00920EB2" w:rsidP="00902048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The student: </w:t>
            </w:r>
          </w:p>
          <w:p w14:paraId="6B8CCB31" w14:textId="2E6EBFE0" w:rsidR="00920EB2" w:rsidRPr="00BC6230" w:rsidRDefault="00920EB2" w:rsidP="00902048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iii. uses research method(s) to collect and record </w:t>
            </w:r>
            <w:r w:rsidRPr="00BC6230">
              <w:rPr>
                <w:rFonts w:ascii="Myriad Pro" w:hAnsi="Myriad Pro"/>
                <w:color w:val="2D2829"/>
                <w:sz w:val="16"/>
                <w:szCs w:val="16"/>
                <w:lang w:val="it-IT"/>
              </w:rPr>
              <w:t>appropriate</w:t>
            </w: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, </w:t>
            </w:r>
            <w:r w:rsidRPr="00BC6230">
              <w:rPr>
                <w:rFonts w:ascii="Myriad Pro" w:hAnsi="Myriad Pro"/>
                <w:color w:val="2D2829"/>
                <w:sz w:val="16"/>
                <w:szCs w:val="16"/>
                <w:lang w:val="fr-FR"/>
              </w:rPr>
              <w:t xml:space="preserve">relevant </w:t>
            </w: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information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73E7F" w14:textId="2E62EA7D" w:rsidR="00920EB2" w:rsidRPr="00BC6230" w:rsidRDefault="00920EB2" w:rsidP="00902048">
            <w:pPr>
              <w:pStyle w:val="Body"/>
              <w:spacing w:after="100" w:line="191" w:lineRule="atLeast"/>
              <w:rPr>
                <w:rFonts w:ascii="Myriad Pro" w:hAnsi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 w:cs="Helvetica"/>
                <w:sz w:val="16"/>
                <w:szCs w:val="16"/>
              </w:rPr>
              <w:t>The data collection method(s) provide sufficient relevant data to answer the research question. Sampling method(s) is/are given but not fully justified.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0253" w14:textId="517C8BAD" w:rsidR="00920EB2" w:rsidRPr="00BC6230" w:rsidRDefault="00920EB2" w:rsidP="00902048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The student: </w:t>
            </w:r>
          </w:p>
          <w:p w14:paraId="0AC5688D" w14:textId="5F9E3293" w:rsidR="00920EB2" w:rsidRPr="00BC6230" w:rsidRDefault="00920EB2" w:rsidP="00902048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ii. structures information and ideas in a way that is mostly appropriate to the specified format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37C67" w14:textId="28A01A29" w:rsidR="00920EB2" w:rsidRPr="00D32B8D" w:rsidRDefault="00920EB2" w:rsidP="00D32B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D32B8D">
              <w:rPr>
                <w:rFonts w:ascii="Myriad Pro" w:hAnsi="Myriad Pro" w:cs="Helvetica"/>
                <w:color w:val="000000"/>
                <w:sz w:val="16"/>
                <w:szCs w:val="16"/>
              </w:rPr>
              <w:t>Findings are recorded satisfactorily using a small range of appropriate charts.</w:t>
            </w:r>
          </w:p>
          <w:p w14:paraId="09D663D8" w14:textId="2118547D" w:rsidR="00920EB2" w:rsidRPr="00D32B8D" w:rsidRDefault="00920EB2" w:rsidP="00D32B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D32B8D">
              <w:rPr>
                <w:rFonts w:ascii="Myriad Pro" w:hAnsi="Myriad Pro" w:cs="Helvetica"/>
                <w:color w:val="000000"/>
                <w:sz w:val="16"/>
                <w:szCs w:val="16"/>
              </w:rPr>
              <w:t>There are both conclusions and recommendations. These are satisfactory and are mostly based on the evidence presented in the main body of the report.</w:t>
            </w:r>
          </w:p>
          <w:p w14:paraId="08308136" w14:textId="3D6DFEBA" w:rsidR="00920EB2" w:rsidRPr="00D32B8D" w:rsidRDefault="00920EB2" w:rsidP="00D32B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D32B8D">
              <w:rPr>
                <w:rFonts w:ascii="Myriad Pro" w:hAnsi="Myriad Pro" w:cs="Helvetica"/>
                <w:color w:val="000000"/>
                <w:sz w:val="16"/>
                <w:szCs w:val="16"/>
              </w:rPr>
              <w:t>The report closely follows the recommended format.</w:t>
            </w:r>
          </w:p>
          <w:p w14:paraId="47D9A7F2" w14:textId="77777777" w:rsidR="00920EB2" w:rsidRPr="00D32B8D" w:rsidRDefault="00920EB2" w:rsidP="00D32B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D32B8D">
              <w:rPr>
                <w:rFonts w:ascii="Myriad Pro" w:hAnsi="Myriad Pro" w:cs="Helvetica"/>
                <w:color w:val="000000"/>
                <w:sz w:val="16"/>
                <w:szCs w:val="16"/>
              </w:rPr>
              <w:t>The written report is within 100 words of the stated limit.</w:t>
            </w:r>
          </w:p>
          <w:p w14:paraId="35E83A9F" w14:textId="77777777" w:rsidR="00920EB2" w:rsidRPr="00BC6230" w:rsidRDefault="00920EB2" w:rsidP="00902048">
            <w:pPr>
              <w:pStyle w:val="Body"/>
              <w:spacing w:after="100" w:line="191" w:lineRule="atLeast"/>
              <w:rPr>
                <w:rFonts w:ascii="Myriad Pro" w:hAnsi="Myriad Pro"/>
                <w:color w:val="2D2829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9BE0" w14:textId="622B65AB" w:rsidR="00920EB2" w:rsidRPr="00BC6230" w:rsidRDefault="00920EB2" w:rsidP="00902048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The student: </w:t>
            </w:r>
          </w:p>
          <w:p w14:paraId="380E2F9F" w14:textId="5A2D00F4" w:rsidR="00920EB2" w:rsidRPr="00BC6230" w:rsidRDefault="00920EB2" w:rsidP="00902048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ii. </w:t>
            </w:r>
            <w:r w:rsidR="00967AFB">
              <w:rPr>
                <w:rFonts w:ascii="Myriad Pro" w:hAnsi="Myriad Pro"/>
                <w:color w:val="2D2829"/>
                <w:sz w:val="16"/>
                <w:szCs w:val="16"/>
              </w:rPr>
              <w:t>synthesis</w:t>
            </w: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es information to make </w:t>
            </w:r>
            <w:r w:rsidRPr="00967AFB">
              <w:rPr>
                <w:rFonts w:ascii="Myriad Pro" w:hAnsi="Myriad Pro"/>
                <w:color w:val="2D2829"/>
                <w:sz w:val="16"/>
                <w:szCs w:val="16"/>
                <w:lang w:val="en-GB"/>
              </w:rPr>
              <w:t>valid</w:t>
            </w:r>
            <w:r w:rsidRPr="00BC6230">
              <w:rPr>
                <w:rFonts w:ascii="Myriad Pro" w:hAnsi="Myriad Pro"/>
                <w:color w:val="2D2829"/>
                <w:sz w:val="16"/>
                <w:szCs w:val="16"/>
                <w:lang w:val="es-ES_tradnl"/>
              </w:rPr>
              <w:t xml:space="preserve"> </w:t>
            </w:r>
            <w:r w:rsidRPr="00BC6230">
              <w:rPr>
                <w:rFonts w:ascii="Myriad Pro" w:hAnsi="Myriad Pro"/>
                <w:color w:val="2D2829"/>
                <w:sz w:val="16"/>
                <w:szCs w:val="16"/>
                <w:lang w:val="fr-FR"/>
              </w:rPr>
              <w:t xml:space="preserve">arguments </w:t>
            </w:r>
          </w:p>
          <w:p w14:paraId="739F00C6" w14:textId="36E7DADE" w:rsidR="00920EB2" w:rsidRPr="00BC6230" w:rsidRDefault="00920EB2" w:rsidP="00902048">
            <w:pPr>
              <w:pStyle w:val="Body"/>
              <w:rPr>
                <w:rFonts w:ascii="Myriad Pro" w:hAnsi="Myriad Pro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 </w:t>
            </w:r>
          </w:p>
        </w:tc>
      </w:tr>
      <w:tr w:rsidR="00D32B8D" w14:paraId="71BA4CB1" w14:textId="77777777" w:rsidTr="00D32B8D">
        <w:tblPrEx>
          <w:shd w:val="clear" w:color="auto" w:fill="auto"/>
        </w:tblPrEx>
        <w:trPr>
          <w:trHeight w:hRule="exact" w:val="187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8419" w14:textId="77777777" w:rsidR="00920EB2" w:rsidRPr="00D32B8D" w:rsidRDefault="00920EB2" w:rsidP="00902048">
            <w:pPr>
              <w:pStyle w:val="TableStyle2"/>
              <w:jc w:val="center"/>
              <w:rPr>
                <w:sz w:val="32"/>
                <w:szCs w:val="32"/>
              </w:rPr>
            </w:pPr>
            <w:r w:rsidRPr="00D32B8D">
              <w:rPr>
                <w:sz w:val="32"/>
                <w:szCs w:val="32"/>
              </w:rPr>
              <w:t>7-8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642E" w14:textId="1F258522" w:rsidR="00920EB2" w:rsidRPr="00BC6230" w:rsidRDefault="00920EB2" w:rsidP="00D32B8D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The student: </w:t>
            </w:r>
          </w:p>
          <w:p w14:paraId="55C4F6C9" w14:textId="1854DF73" w:rsidR="00920EB2" w:rsidRPr="00BC6230" w:rsidRDefault="00920EB2" w:rsidP="00902048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iii. uses research methods to collect and record </w:t>
            </w:r>
            <w:r w:rsidRPr="00BC6230">
              <w:rPr>
                <w:rFonts w:ascii="Myriad Pro" w:hAnsi="Myriad Pro"/>
                <w:color w:val="2D2829"/>
                <w:sz w:val="16"/>
                <w:szCs w:val="16"/>
                <w:lang w:val="it-IT"/>
              </w:rPr>
              <w:t>appropriate</w:t>
            </w: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, varied and relevant information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FE57E90" w14:textId="2E1F0F2B" w:rsidR="00920EB2" w:rsidRPr="00BC6230" w:rsidRDefault="00920EB2" w:rsidP="00902048">
            <w:pPr>
              <w:pStyle w:val="Body"/>
              <w:spacing w:after="100" w:line="191" w:lineRule="atLeast"/>
              <w:rPr>
                <w:rFonts w:ascii="Myriad Pro" w:hAnsi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 w:cs="Helvetica"/>
                <w:sz w:val="16"/>
                <w:szCs w:val="16"/>
              </w:rPr>
              <w:t>The data collection method(s) provide sufficient relevant data to fully answer the research question. Sampling method(s) is/are given and justified.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8AA1" w14:textId="7D711D33" w:rsidR="00920EB2" w:rsidRPr="00BC6230" w:rsidRDefault="00920EB2" w:rsidP="00D32B8D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The student: </w:t>
            </w:r>
          </w:p>
          <w:p w14:paraId="5BF23BE0" w14:textId="39BC98CB" w:rsidR="00920EB2" w:rsidRPr="00BC6230" w:rsidRDefault="00920EB2" w:rsidP="00902048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/>
                <w:color w:val="2D2829"/>
                <w:sz w:val="16"/>
                <w:szCs w:val="16"/>
              </w:rPr>
              <w:t xml:space="preserve">ii. structures information and ideas in a way that is completely appropriate to the specified format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6413A7A" w14:textId="70569894" w:rsidR="00920EB2" w:rsidRPr="00D32B8D" w:rsidRDefault="00920EB2" w:rsidP="00D32B8D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D32B8D">
              <w:rPr>
                <w:rFonts w:ascii="Myriad Pro" w:hAnsi="Myriad Pro" w:cs="Helvetica"/>
                <w:color w:val="000000"/>
                <w:sz w:val="16"/>
                <w:szCs w:val="16"/>
              </w:rPr>
              <w:t>Findings are recorded effectively using a wide range of appropriate charts.</w:t>
            </w:r>
          </w:p>
          <w:p w14:paraId="06B41168" w14:textId="45284CB8" w:rsidR="00920EB2" w:rsidRPr="00D32B8D" w:rsidRDefault="00920EB2" w:rsidP="00D32B8D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D32B8D">
              <w:rPr>
                <w:rFonts w:ascii="Myriad Pro" w:hAnsi="Myriad Pro" w:cs="Helvetica"/>
                <w:color w:val="000000"/>
                <w:sz w:val="16"/>
                <w:szCs w:val="16"/>
              </w:rPr>
              <w:t>There are both conclusions and recommendations. These are detailed and based on the evidence presented in the main body of the report.</w:t>
            </w:r>
          </w:p>
          <w:p w14:paraId="0775726F" w14:textId="3613F880" w:rsidR="00920EB2" w:rsidRPr="00D32B8D" w:rsidRDefault="00920EB2" w:rsidP="00D32B8D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D32B8D">
              <w:rPr>
                <w:rFonts w:ascii="Myriad Pro" w:hAnsi="Myriad Pro" w:cs="Helvetica"/>
                <w:color w:val="000000"/>
                <w:sz w:val="16"/>
                <w:szCs w:val="16"/>
              </w:rPr>
              <w:t>The report follows the recommended format.</w:t>
            </w:r>
          </w:p>
          <w:p w14:paraId="73DC592B" w14:textId="4A75FC95" w:rsidR="00920EB2" w:rsidRPr="00BC6230" w:rsidRDefault="00920EB2" w:rsidP="00D32B8D">
            <w:pPr>
              <w:pStyle w:val="Body"/>
              <w:numPr>
                <w:ilvl w:val="0"/>
                <w:numId w:val="4"/>
              </w:numPr>
              <w:spacing w:after="100" w:line="191" w:lineRule="atLeast"/>
              <w:rPr>
                <w:rFonts w:ascii="Myriad Pro" w:hAnsi="Myriad Pro"/>
                <w:color w:val="2D2829"/>
                <w:sz w:val="16"/>
                <w:szCs w:val="16"/>
              </w:rPr>
            </w:pPr>
            <w:r w:rsidRPr="00BC6230">
              <w:rPr>
                <w:rFonts w:ascii="Myriad Pro" w:hAnsi="Myriad Pro" w:cs="Helvetica"/>
                <w:sz w:val="16"/>
                <w:szCs w:val="16"/>
              </w:rPr>
              <w:t>The written report is within 50 words of the stated word limit. The limits are not exceeded.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FF4BC" w14:textId="291DB603" w:rsidR="00920EB2" w:rsidRPr="00BC6230" w:rsidRDefault="00920EB2" w:rsidP="00902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BC6230">
              <w:rPr>
                <w:rFonts w:ascii="Myriad Pro" w:hAnsi="Myriad Pro" w:cs="Helvetica"/>
                <w:color w:val="000000"/>
                <w:sz w:val="16"/>
                <w:szCs w:val="16"/>
              </w:rPr>
              <w:t xml:space="preserve">The student: </w:t>
            </w:r>
          </w:p>
          <w:p w14:paraId="6FBE4718" w14:textId="3FC9AEAC" w:rsidR="00920EB2" w:rsidRPr="00BC6230" w:rsidRDefault="00920EB2" w:rsidP="00902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color w:val="000000"/>
                <w:sz w:val="16"/>
                <w:szCs w:val="16"/>
              </w:rPr>
            </w:pPr>
            <w:r w:rsidRPr="00BC6230">
              <w:rPr>
                <w:rFonts w:ascii="Myriad Pro" w:hAnsi="Myriad Pro" w:cs="Helvetica"/>
                <w:color w:val="000000"/>
                <w:sz w:val="16"/>
                <w:szCs w:val="16"/>
              </w:rPr>
              <w:t xml:space="preserve">ii. synthesizes information to make valid, well-supported arguments </w:t>
            </w:r>
          </w:p>
        </w:tc>
      </w:tr>
    </w:tbl>
    <w:p w14:paraId="45546D9B" w14:textId="48C4ADB7" w:rsidR="00FA0F41" w:rsidRPr="00967AFB" w:rsidRDefault="00FA0F41" w:rsidP="00967AFB">
      <w:pPr>
        <w:pStyle w:val="Body"/>
      </w:pPr>
      <w:bookmarkStart w:id="0" w:name="_GoBack"/>
      <w:bookmarkEnd w:id="0"/>
    </w:p>
    <w:sectPr w:rsidR="00FA0F41" w:rsidRPr="00967AFB" w:rsidSect="00D32B8D">
      <w:headerReference w:type="default" r:id="rId7"/>
      <w:pgSz w:w="16840" w:h="11900" w:orient="landscape"/>
      <w:pgMar w:top="1440" w:right="1440" w:bottom="1440" w:left="1440" w:header="720" w:footer="864" w:gutter="0"/>
      <w:cols w:space="720"/>
      <w:docGrid w:linePitch="326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8D4EA" w14:textId="77777777" w:rsidR="002A5EF0" w:rsidRDefault="002A5EF0">
      <w:r>
        <w:separator/>
      </w:r>
    </w:p>
  </w:endnote>
  <w:endnote w:type="continuationSeparator" w:id="0">
    <w:p w14:paraId="678FA755" w14:textId="77777777" w:rsidR="002A5EF0" w:rsidRDefault="002A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A4B7" w14:textId="77777777" w:rsidR="002A5EF0" w:rsidRDefault="002A5EF0">
      <w:r>
        <w:separator/>
      </w:r>
    </w:p>
  </w:footnote>
  <w:footnote w:type="continuationSeparator" w:id="0">
    <w:p w14:paraId="3F31F568" w14:textId="77777777" w:rsidR="002A5EF0" w:rsidRDefault="002A5E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4E11" w14:textId="790FD9CB" w:rsidR="00FA0F41" w:rsidRDefault="00F95E3F">
    <w:r>
      <w:t>NIS Grade 10 Humanities Assessment Rubric – Market Research Inves</w:t>
    </w:r>
    <w:r w:rsidR="00D32B8D">
      <w:t>tigation</w:t>
    </w:r>
    <w:r w:rsidR="00D32B8D">
      <w:tab/>
    </w:r>
    <w:r w:rsidR="00D32B8D">
      <w:tab/>
    </w:r>
    <w:r w:rsidR="00D32B8D">
      <w:tab/>
    </w:r>
    <w:r w:rsidR="00D32B8D">
      <w:tab/>
    </w:r>
    <w:r w:rsidR="00D32B8D">
      <w:tab/>
      <w:t>Rob Battye - April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72A3"/>
    <w:multiLevelType w:val="hybridMultilevel"/>
    <w:tmpl w:val="3308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0701F"/>
    <w:multiLevelType w:val="hybridMultilevel"/>
    <w:tmpl w:val="3E662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630F5"/>
    <w:multiLevelType w:val="hybridMultilevel"/>
    <w:tmpl w:val="C5E0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42E83"/>
    <w:multiLevelType w:val="hybridMultilevel"/>
    <w:tmpl w:val="3DCE8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1"/>
    <w:rsid w:val="00090AF9"/>
    <w:rsid w:val="0009485D"/>
    <w:rsid w:val="00264C69"/>
    <w:rsid w:val="002A5EF0"/>
    <w:rsid w:val="00522C81"/>
    <w:rsid w:val="005D0D1D"/>
    <w:rsid w:val="006315B1"/>
    <w:rsid w:val="008B308E"/>
    <w:rsid w:val="00902048"/>
    <w:rsid w:val="00920A2B"/>
    <w:rsid w:val="00920EB2"/>
    <w:rsid w:val="00947736"/>
    <w:rsid w:val="00967AFB"/>
    <w:rsid w:val="00977F18"/>
    <w:rsid w:val="00B1223B"/>
    <w:rsid w:val="00BC6230"/>
    <w:rsid w:val="00D163AB"/>
    <w:rsid w:val="00D32B8D"/>
    <w:rsid w:val="00E83295"/>
    <w:rsid w:val="00F95E3F"/>
    <w:rsid w:val="00FA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32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5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E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496</Words>
  <Characters>2832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Battye</cp:lastModifiedBy>
  <cp:revision>2</cp:revision>
  <dcterms:created xsi:type="dcterms:W3CDTF">2017-04-19T07:41:00Z</dcterms:created>
  <dcterms:modified xsi:type="dcterms:W3CDTF">2017-04-19T07:41:00Z</dcterms:modified>
</cp:coreProperties>
</file>