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175C32" w14:textId="77777777" w:rsidR="00DF79E7" w:rsidRPr="00D55750" w:rsidRDefault="00DF79E7" w:rsidP="00DF79E7">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b/>
          <w:bCs/>
          <w:sz w:val="32"/>
          <w:szCs w:val="32"/>
        </w:rPr>
      </w:pPr>
      <w:r w:rsidRPr="00D55750">
        <w:rPr>
          <w:b/>
          <w:bCs/>
          <w:sz w:val="32"/>
          <w:szCs w:val="32"/>
        </w:rPr>
        <w:t xml:space="preserve">G10 Assessment </w:t>
      </w:r>
      <w:r w:rsidRPr="00D55750">
        <w:rPr>
          <w:b/>
          <w:bCs/>
          <w:sz w:val="32"/>
          <w:szCs w:val="32"/>
        </w:rPr>
        <w:t>–</w:t>
      </w:r>
      <w:r w:rsidRPr="00D55750">
        <w:rPr>
          <w:b/>
          <w:bCs/>
          <w:sz w:val="32"/>
          <w:szCs w:val="32"/>
        </w:rPr>
        <w:t xml:space="preserve"> Xianlin Sustainable Transport Investigation</w:t>
      </w:r>
    </w:p>
    <w:p w14:paraId="783FDFC8" w14:textId="77777777" w:rsidR="00DF79E7" w:rsidRDefault="00DF79E7"/>
    <w:p w14:paraId="4578F3C4" w14:textId="77777777" w:rsidR="00DF79E7" w:rsidRDefault="00DF79E7"/>
    <w:p w14:paraId="4C2C86A3" w14:textId="510FB9F6" w:rsidR="00DF79E7" w:rsidRDefault="004C69F9">
      <w:r w:rsidRPr="004C69F9">
        <w:rPr>
          <w:noProof/>
          <w:lang w:val="en-GB" w:eastAsia="zh-CN"/>
        </w:rPr>
        <w:drawing>
          <wp:inline distT="0" distB="0" distL="0" distR="0" wp14:anchorId="635DFB44" wp14:editId="1301FDEB">
            <wp:extent cx="5880735" cy="2832735"/>
            <wp:effectExtent l="0" t="0" r="12065" b="120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81678" cy="2833189"/>
                    </a:xfrm>
                    <a:prstGeom prst="rect">
                      <a:avLst/>
                    </a:prstGeom>
                  </pic:spPr>
                </pic:pic>
              </a:graphicData>
            </a:graphic>
          </wp:inline>
        </w:drawing>
      </w:r>
    </w:p>
    <w:p w14:paraId="6335EC49" w14:textId="33B7BDAA" w:rsidR="00DF79E7" w:rsidRDefault="00287AC1">
      <w:sdt>
        <w:sdtPr>
          <w:id w:val="-960027738"/>
          <w:citation/>
        </w:sdtPr>
        <w:sdtEndPr/>
        <w:sdtContent>
          <w:r w:rsidR="001370AC">
            <w:fldChar w:fldCharType="begin"/>
          </w:r>
          <w:r w:rsidR="001370AC">
            <w:instrText xml:space="preserve"> CITATION xua \l 1033 </w:instrText>
          </w:r>
          <w:r w:rsidR="001370AC">
            <w:fldChar w:fldCharType="separate"/>
          </w:r>
          <w:r w:rsidR="001370AC">
            <w:rPr>
              <w:noProof/>
            </w:rPr>
            <w:t>(xuanwuhu, n.d.)</w:t>
          </w:r>
          <w:r w:rsidR="001370AC">
            <w:fldChar w:fldCharType="end"/>
          </w:r>
        </w:sdtContent>
      </w:sdt>
    </w:p>
    <w:p w14:paraId="4B7FD3C0" w14:textId="1EFCDFD4" w:rsidR="00DF79E7" w:rsidRDefault="005A6D35">
      <w:r>
        <w:tab/>
      </w:r>
      <w:r>
        <w:tab/>
      </w:r>
      <w:r>
        <w:tab/>
      </w:r>
      <w:r>
        <w:tab/>
      </w:r>
      <w:r>
        <w:tab/>
        <w:t xml:space="preserve">         </w:t>
      </w:r>
      <w:r w:rsidR="00DF79E7">
        <w:t xml:space="preserve"> </w:t>
      </w:r>
    </w:p>
    <w:p w14:paraId="4E76C9CE" w14:textId="77777777" w:rsidR="004C69F9" w:rsidRDefault="004C69F9">
      <w:pPr>
        <w:rPr>
          <w:b/>
          <w:sz w:val="28"/>
          <w:szCs w:val="28"/>
        </w:rPr>
      </w:pPr>
    </w:p>
    <w:p w14:paraId="01EB4E76" w14:textId="648DEB6F" w:rsidR="00DF79E7" w:rsidRPr="004C69F9" w:rsidRDefault="004C69F9">
      <w:pPr>
        <w:rPr>
          <w:b/>
          <w:sz w:val="28"/>
          <w:szCs w:val="28"/>
        </w:rPr>
      </w:pPr>
      <w:r w:rsidRPr="004C69F9">
        <w:rPr>
          <w:b/>
          <w:sz w:val="28"/>
          <w:szCs w:val="28"/>
        </w:rPr>
        <w:t>Statement of Inquiry:</w:t>
      </w:r>
    </w:p>
    <w:p w14:paraId="74D683DF" w14:textId="44E44FD7" w:rsidR="004C69F9" w:rsidRDefault="004C69F9">
      <w:r>
        <w:tab/>
        <w:t>Transport systems can help cities become more sustainable</w:t>
      </w:r>
    </w:p>
    <w:p w14:paraId="4407C9BC" w14:textId="77777777" w:rsidR="004C69F9" w:rsidRDefault="004C69F9"/>
    <w:p w14:paraId="79D30391" w14:textId="09A8E310" w:rsidR="004C69F9" w:rsidRPr="004C69F9" w:rsidRDefault="004C69F9">
      <w:pPr>
        <w:rPr>
          <w:b/>
          <w:sz w:val="28"/>
          <w:szCs w:val="28"/>
        </w:rPr>
      </w:pPr>
      <w:r w:rsidRPr="004C69F9">
        <w:rPr>
          <w:b/>
          <w:sz w:val="28"/>
          <w:szCs w:val="28"/>
        </w:rPr>
        <w:t>Research question:</w:t>
      </w:r>
    </w:p>
    <w:p w14:paraId="2F3CBC73" w14:textId="1CC006AD" w:rsidR="004C69F9" w:rsidRDefault="004C69F9">
      <w:r>
        <w:tab/>
        <w:t>To what extent is the transport system in Xianlin sustainable?</w:t>
      </w:r>
    </w:p>
    <w:p w14:paraId="5BB0692E" w14:textId="77777777" w:rsidR="004C69F9" w:rsidRDefault="004C69F9"/>
    <w:p w14:paraId="19BFF995" w14:textId="3E28CED5" w:rsidR="004C69F9" w:rsidRPr="004C69F9" w:rsidRDefault="004C69F9">
      <w:pPr>
        <w:rPr>
          <w:b/>
          <w:sz w:val="28"/>
          <w:szCs w:val="28"/>
        </w:rPr>
      </w:pPr>
      <w:r w:rsidRPr="004C69F9">
        <w:rPr>
          <w:b/>
          <w:sz w:val="28"/>
          <w:szCs w:val="28"/>
        </w:rPr>
        <w:t xml:space="preserve">World count: </w:t>
      </w:r>
    </w:p>
    <w:p w14:paraId="3E93A9E7" w14:textId="4602D66A" w:rsidR="004C69F9" w:rsidRDefault="004C69F9">
      <w:r>
        <w:tab/>
        <w:t xml:space="preserve">1500 Words </w:t>
      </w:r>
    </w:p>
    <w:p w14:paraId="41E9EBAB" w14:textId="77777777" w:rsidR="004C69F9" w:rsidRDefault="004C69F9"/>
    <w:p w14:paraId="75E86B6F" w14:textId="1E6457FF" w:rsidR="004C69F9" w:rsidRPr="004C69F9" w:rsidRDefault="004C69F9">
      <w:pPr>
        <w:rPr>
          <w:b/>
          <w:sz w:val="28"/>
          <w:szCs w:val="28"/>
        </w:rPr>
      </w:pPr>
      <w:r w:rsidRPr="004C69F9">
        <w:rPr>
          <w:b/>
          <w:sz w:val="28"/>
          <w:szCs w:val="28"/>
        </w:rPr>
        <w:t>Content</w:t>
      </w:r>
      <w:r w:rsidR="001F249B">
        <w:rPr>
          <w:b/>
          <w:sz w:val="28"/>
          <w:szCs w:val="28"/>
        </w:rPr>
        <w:t>s</w:t>
      </w:r>
      <w:r w:rsidRPr="004C69F9">
        <w:rPr>
          <w:b/>
          <w:sz w:val="28"/>
          <w:szCs w:val="28"/>
        </w:rPr>
        <w:t xml:space="preserve">: </w:t>
      </w:r>
    </w:p>
    <w:p w14:paraId="4A800BFE" w14:textId="3EC5ADEC" w:rsidR="004C69F9" w:rsidRPr="004C69F9" w:rsidRDefault="004C69F9" w:rsidP="004C69F9">
      <w:pPr>
        <w:pStyle w:val="ListParagraph"/>
        <w:numPr>
          <w:ilvl w:val="0"/>
          <w:numId w:val="3"/>
        </w:numPr>
        <w:rPr>
          <w:i/>
        </w:rPr>
      </w:pPr>
      <w:r w:rsidRPr="004C69F9">
        <w:rPr>
          <w:rFonts w:ascii="Helvetica"/>
          <w:bCs/>
          <w:i/>
        </w:rPr>
        <w:t>Introduction and research question</w:t>
      </w:r>
      <w:r w:rsidR="00160EF2">
        <w:rPr>
          <w:rFonts w:ascii="Helvetica"/>
          <w:bCs/>
          <w:i/>
        </w:rPr>
        <w:t xml:space="preserve"> (Page 1)</w:t>
      </w:r>
    </w:p>
    <w:p w14:paraId="09D2B46E" w14:textId="29C32741" w:rsidR="004C69F9" w:rsidRPr="004C69F9" w:rsidRDefault="004C69F9" w:rsidP="004C69F9">
      <w:pPr>
        <w:pStyle w:val="ListParagraph"/>
        <w:numPr>
          <w:ilvl w:val="0"/>
          <w:numId w:val="3"/>
        </w:numPr>
        <w:rPr>
          <w:i/>
        </w:rPr>
      </w:pPr>
      <w:r w:rsidRPr="004C69F9">
        <w:rPr>
          <w:rFonts w:ascii="Helvetica"/>
          <w:bCs/>
          <w:i/>
        </w:rPr>
        <w:t>Methodology</w:t>
      </w:r>
      <w:r w:rsidR="00160EF2">
        <w:rPr>
          <w:rFonts w:ascii="Helvetica"/>
          <w:bCs/>
          <w:i/>
        </w:rPr>
        <w:t xml:space="preserve"> (Page 2)</w:t>
      </w:r>
    </w:p>
    <w:p w14:paraId="28936388" w14:textId="059684DE" w:rsidR="004C69F9" w:rsidRPr="004C69F9" w:rsidRDefault="004C69F9" w:rsidP="004C69F9">
      <w:pPr>
        <w:pStyle w:val="ListParagraph"/>
        <w:numPr>
          <w:ilvl w:val="0"/>
          <w:numId w:val="3"/>
        </w:numPr>
        <w:rPr>
          <w:i/>
        </w:rPr>
      </w:pPr>
      <w:r w:rsidRPr="004C69F9">
        <w:rPr>
          <w:rFonts w:ascii="Helvetica"/>
          <w:bCs/>
          <w:i/>
        </w:rPr>
        <w:t>Findings and analysis</w:t>
      </w:r>
      <w:r w:rsidR="00001DE2">
        <w:rPr>
          <w:rFonts w:ascii="Helvetica"/>
          <w:bCs/>
          <w:i/>
        </w:rPr>
        <w:t xml:space="preserve"> (Page 3-8</w:t>
      </w:r>
      <w:r w:rsidR="00160EF2">
        <w:rPr>
          <w:rFonts w:ascii="Helvetica"/>
          <w:bCs/>
          <w:i/>
        </w:rPr>
        <w:t>)</w:t>
      </w:r>
    </w:p>
    <w:p w14:paraId="641C4745" w14:textId="415E3872" w:rsidR="004C69F9" w:rsidRPr="004C69F9" w:rsidRDefault="004C69F9" w:rsidP="004C69F9">
      <w:pPr>
        <w:pStyle w:val="ListParagraph"/>
        <w:numPr>
          <w:ilvl w:val="0"/>
          <w:numId w:val="3"/>
        </w:numPr>
        <w:rPr>
          <w:i/>
        </w:rPr>
      </w:pPr>
      <w:r w:rsidRPr="004C69F9">
        <w:rPr>
          <w:rFonts w:ascii="Helvetica"/>
          <w:bCs/>
          <w:i/>
        </w:rPr>
        <w:t>Conclusion</w:t>
      </w:r>
      <w:r w:rsidR="00160EF2">
        <w:rPr>
          <w:rFonts w:ascii="Helvetica"/>
          <w:bCs/>
          <w:i/>
        </w:rPr>
        <w:t xml:space="preserve"> (Page 7)</w:t>
      </w:r>
    </w:p>
    <w:p w14:paraId="4B469FF1" w14:textId="4E8C3E66" w:rsidR="004C69F9" w:rsidRPr="004C69F9" w:rsidRDefault="004C69F9" w:rsidP="004C69F9">
      <w:pPr>
        <w:pStyle w:val="ListParagraph"/>
        <w:numPr>
          <w:ilvl w:val="0"/>
          <w:numId w:val="3"/>
        </w:numPr>
        <w:rPr>
          <w:i/>
        </w:rPr>
      </w:pPr>
      <w:r w:rsidRPr="004C69F9">
        <w:rPr>
          <w:rFonts w:ascii="Helvetica"/>
          <w:bCs/>
          <w:i/>
        </w:rPr>
        <w:t>Evaluation</w:t>
      </w:r>
      <w:r w:rsidR="00001DE2">
        <w:rPr>
          <w:rFonts w:ascii="Helvetica"/>
          <w:bCs/>
          <w:i/>
        </w:rPr>
        <w:t xml:space="preserve"> (Page 9</w:t>
      </w:r>
      <w:r w:rsidR="00160EF2">
        <w:rPr>
          <w:rFonts w:ascii="Helvetica"/>
          <w:bCs/>
          <w:i/>
        </w:rPr>
        <w:t>)</w:t>
      </w:r>
    </w:p>
    <w:p w14:paraId="1DE61368" w14:textId="6EC4101C" w:rsidR="004C69F9" w:rsidRPr="004C69F9" w:rsidRDefault="0000798E" w:rsidP="004C69F9">
      <w:pPr>
        <w:pStyle w:val="ListParagraph"/>
        <w:numPr>
          <w:ilvl w:val="0"/>
          <w:numId w:val="3"/>
        </w:numPr>
        <w:rPr>
          <w:i/>
        </w:rPr>
      </w:pPr>
      <w:r>
        <w:rPr>
          <w:rFonts w:ascii="Helvetica"/>
          <w:bCs/>
          <w:i/>
        </w:rPr>
        <w:t>Bibliography (Page 10</w:t>
      </w:r>
      <w:r w:rsidR="00160EF2">
        <w:rPr>
          <w:rFonts w:ascii="Helvetica"/>
          <w:bCs/>
          <w:i/>
        </w:rPr>
        <w:t>)</w:t>
      </w:r>
    </w:p>
    <w:p w14:paraId="01D8F2CE" w14:textId="677032B3" w:rsidR="004C69F9" w:rsidRPr="004C69F9" w:rsidRDefault="004C69F9" w:rsidP="004C69F9">
      <w:pPr>
        <w:pStyle w:val="ListParagraph"/>
        <w:numPr>
          <w:ilvl w:val="0"/>
          <w:numId w:val="3"/>
        </w:numPr>
        <w:rPr>
          <w:i/>
        </w:rPr>
      </w:pPr>
      <w:r>
        <w:rPr>
          <w:rFonts w:ascii="Helvetica"/>
          <w:bCs/>
          <w:i/>
          <w:noProof/>
          <w:lang w:val="en-GB" w:eastAsia="zh-CN"/>
        </w:rPr>
        <mc:AlternateContent>
          <mc:Choice Requires="wps">
            <w:drawing>
              <wp:anchor distT="0" distB="0" distL="114300" distR="114300" simplePos="0" relativeHeight="251716608" behindDoc="0" locked="0" layoutInCell="1" allowOverlap="1" wp14:anchorId="5FEE2BF1" wp14:editId="016DA0D8">
                <wp:simplePos x="0" y="0"/>
                <wp:positionH relativeFrom="column">
                  <wp:posOffset>5194935</wp:posOffset>
                </wp:positionH>
                <wp:positionV relativeFrom="paragraph">
                  <wp:posOffset>-50165</wp:posOffset>
                </wp:positionV>
                <wp:extent cx="1371600" cy="342900"/>
                <wp:effectExtent l="0" t="0" r="0" b="12700"/>
                <wp:wrapSquare wrapText="bothSides"/>
                <wp:docPr id="38" name="Text Box 38"/>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DF9153" w14:textId="77777777" w:rsidR="004C69F9" w:rsidRDefault="004C69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FEE2BF1" id="_x0000_t202" coordsize="21600,21600" o:spt="202" path="m0,0l0,21600,21600,21600,21600,0xe">
                <v:stroke joinstyle="miter"/>
                <v:path gradientshapeok="t" o:connecttype="rect"/>
              </v:shapetype>
              <v:shape id="Text_x0020_Box_x0020_38" o:spid="_x0000_s1026" type="#_x0000_t202" style="position:absolute;left:0;text-align:left;margin-left:409.05pt;margin-top:-3.9pt;width:108pt;height:27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" filled="f" stroked="f">
                <v:textbox>
                  <w:txbxContent>
                    <w:p w14:paraId="3DDF9153" w14:textId="77777777" w:rsidR="004C69F9" w:rsidRDefault="004C69F9"/>
                  </w:txbxContent>
                </v:textbox>
                <w10:wrap type="square"/>
              </v:shape>
            </w:pict>
          </mc:Fallback>
        </mc:AlternateContent>
      </w:r>
      <w:proofErr w:type="gramStart"/>
      <w:r w:rsidR="001F249B">
        <w:rPr>
          <w:rFonts w:ascii="Helvetica"/>
          <w:bCs/>
          <w:i/>
        </w:rPr>
        <w:t xml:space="preserve">Appendix </w:t>
      </w:r>
      <w:r w:rsidR="001370AC">
        <w:rPr>
          <w:rFonts w:ascii="Helvetica"/>
          <w:bCs/>
          <w:i/>
        </w:rPr>
        <w:t xml:space="preserve"> (</w:t>
      </w:r>
      <w:proofErr w:type="gramEnd"/>
      <w:r w:rsidR="001370AC">
        <w:rPr>
          <w:rFonts w:ascii="Helvetica"/>
          <w:bCs/>
          <w:i/>
        </w:rPr>
        <w:t>page 11)</w:t>
      </w:r>
    </w:p>
    <w:p w14:paraId="262A5CEF" w14:textId="22D9E1E3" w:rsidR="004C69F9" w:rsidRDefault="00E06FA7">
      <w:r>
        <w:rPr>
          <w:rFonts w:ascii="Helvetica"/>
          <w:bCs/>
          <w:i/>
          <w:noProof/>
          <w:lang w:val="en-GB" w:eastAsia="zh-CN"/>
        </w:rPr>
        <mc:AlternateContent>
          <mc:Choice Requires="wps">
            <w:drawing>
              <wp:anchor distT="0" distB="0" distL="114300" distR="114300" simplePos="0" relativeHeight="251717632" behindDoc="0" locked="0" layoutInCell="1" allowOverlap="1" wp14:anchorId="332EDAED" wp14:editId="1938CE8D">
                <wp:simplePos x="0" y="0"/>
                <wp:positionH relativeFrom="column">
                  <wp:posOffset>5647902</wp:posOffset>
                </wp:positionH>
                <wp:positionV relativeFrom="paragraph">
                  <wp:posOffset>777875</wp:posOffset>
                </wp:positionV>
                <wp:extent cx="1027430" cy="345440"/>
                <wp:effectExtent l="0" t="0" r="0" b="10160"/>
                <wp:wrapNone/>
                <wp:docPr id="41" name="Text Box 41"/>
                <wp:cNvGraphicFramePr/>
                <a:graphic xmlns:a="http://schemas.openxmlformats.org/drawingml/2006/main">
                  <a:graphicData uri="http://schemas.microsoft.com/office/word/2010/wordprocessingShape">
                    <wps:wsp>
                      <wps:cNvSpPr txBox="1"/>
                      <wps:spPr>
                        <a:xfrm>
                          <a:off x="0" y="0"/>
                          <a:ext cx="102743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B44190" w14:textId="386196B1" w:rsidR="004C69F9" w:rsidRDefault="004C69F9">
                            <w:r>
                              <w:t>Cover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EDAED" id="Text_x0020_Box_x0020_41" o:spid="_x0000_s1027" type="#_x0000_t202" style="position:absolute;margin-left:444.7pt;margin-top:61.25pt;width:80.9pt;height:27.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" filled="f" stroked="f">
                <v:textbox>
                  <w:txbxContent>
                    <w:p w14:paraId="4DB44190" w14:textId="386196B1" w:rsidR="004C69F9" w:rsidRDefault="004C69F9">
                      <w:r>
                        <w:t>Cover Page</w:t>
                      </w:r>
                    </w:p>
                  </w:txbxContent>
                </v:textbox>
              </v:shape>
            </w:pict>
          </mc:Fallback>
        </mc:AlternateContent>
      </w:r>
    </w:p>
    <w:p w14:paraId="423BF70B" w14:textId="7DE54F9B" w:rsidR="004C69F9" w:rsidRDefault="004C69F9"/>
    <w:p w14:paraId="6072F038" w14:textId="5ACE6989" w:rsidR="004C69F9" w:rsidRDefault="004C69F9">
      <w:pPr>
        <w:rPr>
          <w:noProof/>
        </w:rPr>
      </w:pPr>
      <w:r w:rsidRPr="00984F93">
        <w:rPr>
          <w:rFonts w:ascii="Helvetica"/>
          <w:b/>
          <w:bCs/>
          <w:u w:val="single"/>
        </w:rPr>
        <w:t>Introduction and research question</w:t>
      </w:r>
      <w:r>
        <w:rPr>
          <w:noProof/>
        </w:rPr>
        <w:t xml:space="preserve"> </w:t>
      </w:r>
    </w:p>
    <w:p w14:paraId="5C95F91D" w14:textId="6D5B90E4" w:rsidR="005D3563" w:rsidRDefault="007C7277">
      <w:r>
        <w:rPr>
          <w:noProof/>
          <w:lang w:val="en-GB" w:eastAsia="zh-CN"/>
        </w:rPr>
        <w:drawing>
          <wp:anchor distT="0" distB="0" distL="114300" distR="114300" simplePos="0" relativeHeight="251660288" behindDoc="0" locked="0" layoutInCell="1" allowOverlap="1" wp14:anchorId="5A40FF99" wp14:editId="5EAA778D">
            <wp:simplePos x="0" y="0"/>
            <wp:positionH relativeFrom="column">
              <wp:posOffset>1994535</wp:posOffset>
            </wp:positionH>
            <wp:positionV relativeFrom="paragraph">
              <wp:posOffset>88265</wp:posOffset>
            </wp:positionV>
            <wp:extent cx="4518660" cy="2920365"/>
            <wp:effectExtent l="0" t="0" r="2540" b="635"/>
            <wp:wrapSquare wrapText="bothSides"/>
            <wp:docPr id="2" name="图片 2" descr="../Screen%20Shot%202016-09-10%20at%20下午3.2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09-10%20at%20下午3.27.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8660" cy="2920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CC75F6" w14:textId="57C9F879" w:rsidR="004C69F9" w:rsidRDefault="00C10322" w:rsidP="004C69F9">
      <w:pPr>
        <w:pStyle w:val="NoSpacing"/>
        <w:rPr>
          <w:lang w:eastAsia="zh-CN"/>
        </w:rPr>
      </w:pPr>
      <w:r>
        <w:rPr>
          <w:noProof/>
          <w:lang w:val="en-GB" w:eastAsia="zh-CN"/>
        </w:rPr>
        <mc:AlternateContent>
          <mc:Choice Requires="wps">
            <w:drawing>
              <wp:anchor distT="0" distB="0" distL="114300" distR="114300" simplePos="0" relativeHeight="251661312" behindDoc="0" locked="0" layoutInCell="1" allowOverlap="1" wp14:anchorId="4F23E914" wp14:editId="4B13584A">
                <wp:simplePos x="0" y="0"/>
                <wp:positionH relativeFrom="column">
                  <wp:posOffset>2000250</wp:posOffset>
                </wp:positionH>
                <wp:positionV relativeFrom="paragraph">
                  <wp:posOffset>2493010</wp:posOffset>
                </wp:positionV>
                <wp:extent cx="4455160" cy="342900"/>
                <wp:effectExtent l="0" t="0" r="0" b="12700"/>
                <wp:wrapSquare wrapText="bothSides"/>
                <wp:docPr id="3" name="文本框 3"/>
                <wp:cNvGraphicFramePr/>
                <a:graphic xmlns:a="http://schemas.openxmlformats.org/drawingml/2006/main">
                  <a:graphicData uri="http://schemas.microsoft.com/office/word/2010/wordprocessingShape">
                    <wps:wsp>
                      <wps:cNvSpPr txBox="1"/>
                      <wps:spPr>
                        <a:xfrm>
                          <a:off x="0" y="0"/>
                          <a:ext cx="445516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A7563D" w14:textId="159C5339" w:rsidR="007C7277" w:rsidRDefault="007C7277">
                            <w:r>
                              <w:t>(Figure 1</w:t>
                            </w:r>
                            <w:r w:rsidR="00C10322">
                              <w:t xml:space="preserve">: Xianlin </w:t>
                            </w:r>
                            <w:r w:rsidR="004C69F9">
                              <w:t xml:space="preserve">Location </w:t>
                            </w:r>
                            <w:r w:rsidR="00E06FA7">
                              <w:t xml:space="preserve">maps)  </w:t>
                            </w:r>
                            <w:r w:rsidR="00927BBB">
                              <w:t xml:space="preserve">      </w:t>
                            </w:r>
                            <w:sdt>
                              <w:sdtPr>
                                <w:id w:val="296959772"/>
                                <w:citation/>
                              </w:sdtPr>
                              <w:sdtEndPr/>
                              <w:sdtContent>
                                <w:r w:rsidR="00927BBB">
                                  <w:fldChar w:fldCharType="begin"/>
                                </w:r>
                                <w:r w:rsidR="00927BBB">
                                  <w:instrText xml:space="preserve"> CITATION TUB11 \l 1033 </w:instrText>
                                </w:r>
                                <w:r w:rsidR="00927BBB">
                                  <w:fldChar w:fldCharType="separate"/>
                                </w:r>
                                <w:r w:rsidR="00927BBB">
                                  <w:rPr>
                                    <w:noProof/>
                                  </w:rPr>
                                  <w:t>(TUBSBS, 2011)</w:t>
                                </w:r>
                                <w:r w:rsidR="00927BBB">
                                  <w:fldChar w:fldCharType="end"/>
                                </w:r>
                              </w:sdtContent>
                            </w:sdt>
                            <w:r w:rsidR="00927BB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23E914" id="_x6587__x672c__x6846__x0020_3" o:spid="_x0000_s1028" type="#_x0000_t202" style="position:absolute;margin-left:157.5pt;margin-top:196.3pt;width:350.8pt;height:2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" filled="f" stroked="f">
                <v:textbox>
                  <w:txbxContent>
                    <w:p w14:paraId="5BA7563D" w14:textId="159C5339" w:rsidR="007C7277" w:rsidRDefault="007C7277">
                      <w:r>
                        <w:t>(Figure 1</w:t>
                      </w:r>
                      <w:r w:rsidR="00C10322">
                        <w:t xml:space="preserve">: Xianlin </w:t>
                      </w:r>
                      <w:r w:rsidR="004C69F9">
                        <w:t xml:space="preserve">Location </w:t>
                      </w:r>
                      <w:r w:rsidR="00E06FA7">
                        <w:t xml:space="preserve">maps)  </w:t>
                      </w:r>
                      <w:r w:rsidR="00927BBB">
                        <w:t xml:space="preserve">      </w:t>
                      </w:r>
                      <w:sdt>
                        <w:sdtPr>
                          <w:id w:val="296959772"/>
                          <w:citation/>
                        </w:sdtPr>
                        <w:sdtEndPr/>
                        <w:sdtContent>
                          <w:r w:rsidR="00927BBB">
                            <w:fldChar w:fldCharType="begin"/>
                          </w:r>
                          <w:r w:rsidR="00927BBB">
                            <w:instrText xml:space="preserve"> CITATION TUB11 \l 1033 </w:instrText>
                          </w:r>
                          <w:r w:rsidR="00927BBB">
                            <w:fldChar w:fldCharType="separate"/>
                          </w:r>
                          <w:r w:rsidR="00927BBB">
                            <w:rPr>
                              <w:noProof/>
                            </w:rPr>
                            <w:t>(TUBSBS, 2011)</w:t>
                          </w:r>
                          <w:r w:rsidR="00927BBB">
                            <w:fldChar w:fldCharType="end"/>
                          </w:r>
                        </w:sdtContent>
                      </w:sdt>
                      <w:r w:rsidR="00927BBB">
                        <w:t xml:space="preserve">       </w:t>
                      </w:r>
                    </w:p>
                  </w:txbxContent>
                </v:textbox>
                <w10:wrap type="square"/>
              </v:shape>
            </w:pict>
          </mc:Fallback>
        </mc:AlternateContent>
      </w:r>
      <w:r w:rsidR="004C69F9">
        <w:tab/>
      </w:r>
      <w:commentRangeStart w:id="0"/>
      <w:r w:rsidR="00CC2079">
        <w:t xml:space="preserve">Sustainability is </w:t>
      </w:r>
      <w:r w:rsidR="007A56D4">
        <w:t>accomplishing</w:t>
      </w:r>
      <w:r w:rsidR="00BE23D1">
        <w:t xml:space="preserve"> the goal that our</w:t>
      </w:r>
      <w:r w:rsidR="00CC2079">
        <w:t xml:space="preserve"> next generation can</w:t>
      </w:r>
      <w:r w:rsidR="00BE23D1">
        <w:t xml:space="preserve"> have the ability to </w:t>
      </w:r>
      <w:r w:rsidR="007A56D4">
        <w:t>meet</w:t>
      </w:r>
      <w:r w:rsidR="00BE23D1">
        <w:t xml:space="preserve"> their own needs.</w:t>
      </w:r>
      <w:r w:rsidR="00CC2079">
        <w:t xml:space="preserve"> </w:t>
      </w:r>
      <w:commentRangeEnd w:id="0"/>
      <w:r w:rsidR="00557513">
        <w:rPr>
          <w:rStyle w:val="CommentReference"/>
        </w:rPr>
        <w:commentReference w:id="0"/>
      </w:r>
      <w:r w:rsidR="007A56D4">
        <w:t>T</w:t>
      </w:r>
      <w:r w:rsidR="00CC2079">
        <w:t xml:space="preserve">his investigation </w:t>
      </w:r>
      <w:r w:rsidR="004C69F9">
        <w:t xml:space="preserve">focuses </w:t>
      </w:r>
      <w:r w:rsidR="00CC2079">
        <w:t xml:space="preserve">on </w:t>
      </w:r>
      <w:r w:rsidR="00BE23D1">
        <w:t>urban sustainability</w:t>
      </w:r>
      <w:r w:rsidR="007A56D4">
        <w:t>.</w:t>
      </w:r>
      <w:r w:rsidR="00CC2079">
        <w:t xml:space="preserve"> </w:t>
      </w:r>
      <w:r w:rsidR="004C69F9">
        <w:t xml:space="preserve">Trying to </w:t>
      </w:r>
      <w:r w:rsidR="00CC2079">
        <w:t>achieve a long-term, viable, and self-sustaining communities in an urban setting</w:t>
      </w:r>
      <w:r w:rsidR="007A56D4">
        <w:t>.</w:t>
      </w:r>
      <w:r w:rsidR="00BE23D1">
        <w:t xml:space="preserve"> </w:t>
      </w:r>
      <w:r w:rsidR="007A56D4">
        <w:t>L</w:t>
      </w:r>
      <w:r w:rsidR="00CC2079">
        <w:t xml:space="preserve">imiting the degradation so it will not surpass the </w:t>
      </w:r>
      <w:r w:rsidR="007A56D4">
        <w:t xml:space="preserve">maximum </w:t>
      </w:r>
      <w:r w:rsidR="00CC2079">
        <w:t xml:space="preserve">capacity of regeneration within the system. </w:t>
      </w:r>
      <w:r w:rsidR="004C69F9">
        <w:t>It is</w:t>
      </w:r>
      <w:r w:rsidR="00BE23D1">
        <w:t xml:space="preserve"> </w:t>
      </w:r>
      <w:r w:rsidR="004C69F9">
        <w:t>taken place</w:t>
      </w:r>
      <w:r w:rsidR="00BE23D1">
        <w:t xml:space="preserve"> in</w:t>
      </w:r>
      <w:r w:rsidR="004C69F9">
        <w:t xml:space="preserve"> Xianlin;</w:t>
      </w:r>
      <w:r w:rsidR="00BE23D1">
        <w:t xml:space="preserve"> the suburbs of Nanjing – a provincial capital of </w:t>
      </w:r>
      <w:r w:rsidR="00BE23D1">
        <w:rPr>
          <w:lang w:eastAsia="zh-CN"/>
        </w:rPr>
        <w:t>Eastern China</w:t>
      </w:r>
      <w:r w:rsidR="007C7277">
        <w:rPr>
          <w:lang w:eastAsia="zh-CN"/>
        </w:rPr>
        <w:t xml:space="preserve"> (</w:t>
      </w:r>
      <w:r w:rsidR="004C69F9">
        <w:rPr>
          <w:lang w:eastAsia="zh-CN"/>
        </w:rPr>
        <w:t>General location</w:t>
      </w:r>
      <w:r w:rsidR="007C7277">
        <w:rPr>
          <w:lang w:eastAsia="zh-CN"/>
        </w:rPr>
        <w:t xml:space="preserve"> in Figure 1)</w:t>
      </w:r>
      <w:r w:rsidR="007A56D4">
        <w:rPr>
          <w:lang w:eastAsia="zh-CN"/>
        </w:rPr>
        <w:t>. T</w:t>
      </w:r>
      <w:r w:rsidR="00BE23D1">
        <w:rPr>
          <w:lang w:eastAsia="zh-CN"/>
        </w:rPr>
        <w:t xml:space="preserve">hrough investing how transport systems </w:t>
      </w:r>
      <w:r w:rsidR="001F249B">
        <w:rPr>
          <w:lang w:eastAsia="zh-CN"/>
        </w:rPr>
        <w:t xml:space="preserve">influence </w:t>
      </w:r>
      <w:r w:rsidR="00BE23D1">
        <w:rPr>
          <w:lang w:eastAsia="zh-CN"/>
        </w:rPr>
        <w:t xml:space="preserve">sustainable, </w:t>
      </w:r>
      <w:r w:rsidR="004C69F9">
        <w:rPr>
          <w:lang w:eastAsia="zh-CN"/>
        </w:rPr>
        <w:t xml:space="preserve">work towards </w:t>
      </w:r>
      <w:r w:rsidR="001F249B">
        <w:rPr>
          <w:lang w:eastAsia="zh-CN"/>
        </w:rPr>
        <w:t>answering th</w:t>
      </w:r>
      <w:r w:rsidR="004C69F9">
        <w:rPr>
          <w:lang w:eastAsia="zh-CN"/>
        </w:rPr>
        <w:t>e</w:t>
      </w:r>
      <w:r w:rsidR="00BE23D1">
        <w:rPr>
          <w:lang w:eastAsia="zh-CN"/>
        </w:rPr>
        <w:t xml:space="preserve"> research question: </w:t>
      </w:r>
      <w:r w:rsidR="004C69F9">
        <w:rPr>
          <w:lang w:eastAsia="zh-CN"/>
        </w:rPr>
        <w:t xml:space="preserve">                                 </w:t>
      </w:r>
    </w:p>
    <w:p w14:paraId="78486BD5" w14:textId="3280FB22" w:rsidR="004C69F9" w:rsidRPr="004C69F9" w:rsidRDefault="00BE23D1" w:rsidP="004C69F9">
      <w:pPr>
        <w:pStyle w:val="NoSpacing"/>
        <w:jc w:val="center"/>
        <w:rPr>
          <w:b/>
          <w:lang w:eastAsia="zh-CN"/>
        </w:rPr>
      </w:pPr>
      <w:r w:rsidRPr="004C69F9">
        <w:rPr>
          <w:b/>
          <w:lang w:eastAsia="zh-CN"/>
        </w:rPr>
        <w:t>To what extent is the transpor</w:t>
      </w:r>
      <w:r w:rsidR="004C69F9">
        <w:rPr>
          <w:b/>
          <w:lang w:eastAsia="zh-CN"/>
        </w:rPr>
        <w:t>t system in Xianlin sustainable?</w:t>
      </w:r>
    </w:p>
    <w:p w14:paraId="0082C32D" w14:textId="28A2DBD2" w:rsidR="005D3563" w:rsidRDefault="00E06FA7">
      <w:pPr>
        <w:rPr>
          <w:lang w:eastAsia="zh-CN"/>
        </w:rPr>
      </w:pPr>
      <w:r>
        <w:rPr>
          <w:noProof/>
          <w:lang w:val="en-GB" w:eastAsia="zh-CN"/>
        </w:rPr>
        <w:drawing>
          <wp:anchor distT="0" distB="0" distL="114300" distR="114300" simplePos="0" relativeHeight="251718656" behindDoc="0" locked="0" layoutInCell="1" allowOverlap="1" wp14:anchorId="1F40163D" wp14:editId="6A70B55D">
            <wp:simplePos x="0" y="0"/>
            <wp:positionH relativeFrom="column">
              <wp:posOffset>2561590</wp:posOffset>
            </wp:positionH>
            <wp:positionV relativeFrom="paragraph">
              <wp:posOffset>377825</wp:posOffset>
            </wp:positionV>
            <wp:extent cx="3779520" cy="2667635"/>
            <wp:effectExtent l="0" t="0" r="5080" b="0"/>
            <wp:wrapSquare wrapText="bothSides"/>
            <wp:docPr id="43" name="Picture 43" descr="Scan-to-Me%20from%20192.168.51.28%202016-09-12%2014294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to-Me%20from%20192.168.51.28%202016-09-12%20142949.pd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79520" cy="2667635"/>
                    </a:xfrm>
                    <a:prstGeom prst="rect">
                      <a:avLst/>
                    </a:prstGeom>
                    <a:noFill/>
                    <a:ln>
                      <a:noFill/>
                    </a:ln>
                  </pic:spPr>
                </pic:pic>
              </a:graphicData>
            </a:graphic>
            <wp14:sizeRelH relativeFrom="page">
              <wp14:pctWidth>0</wp14:pctWidth>
            </wp14:sizeRelH>
            <wp14:sizeRelV relativeFrom="page">
              <wp14:pctHeight>0</wp14:pctHeight>
            </wp14:sizeRelV>
          </wp:anchor>
        </w:drawing>
      </w:r>
      <w:r w:rsidR="007A56D4">
        <w:rPr>
          <w:lang w:eastAsia="zh-CN"/>
        </w:rPr>
        <w:t xml:space="preserve"> This location is known as the Xianlin University city, </w:t>
      </w:r>
      <w:r w:rsidR="001F249B">
        <w:rPr>
          <w:lang w:eastAsia="zh-CN"/>
        </w:rPr>
        <w:t>it</w:t>
      </w:r>
      <w:r w:rsidR="007A56D4">
        <w:rPr>
          <w:lang w:eastAsia="zh-CN"/>
        </w:rPr>
        <w:t xml:space="preserve"> was an undeveloped, rural property in 1989. As the city grew, </w:t>
      </w:r>
      <w:r w:rsidR="0062367B">
        <w:rPr>
          <w:lang w:eastAsia="zh-CN"/>
        </w:rPr>
        <w:t>multi-stories buildings were built</w:t>
      </w:r>
      <w:r w:rsidR="001F249B">
        <w:rPr>
          <w:lang w:eastAsia="zh-CN"/>
        </w:rPr>
        <w:t>,</w:t>
      </w:r>
      <w:r w:rsidR="0062367B">
        <w:rPr>
          <w:lang w:eastAsia="zh-CN"/>
        </w:rPr>
        <w:t xml:space="preserve"> </w:t>
      </w:r>
      <w:r w:rsidR="001F249B">
        <w:rPr>
          <w:lang w:eastAsia="zh-CN"/>
        </w:rPr>
        <w:t xml:space="preserve">now it has </w:t>
      </w:r>
      <w:r w:rsidR="0062367B">
        <w:rPr>
          <w:lang w:eastAsia="zh-CN"/>
        </w:rPr>
        <w:t>become an important district of the city Nanjing</w:t>
      </w:r>
      <w:r w:rsidR="00927BBB">
        <w:rPr>
          <w:lang w:eastAsia="zh-CN"/>
        </w:rPr>
        <w:t xml:space="preserve"> </w:t>
      </w:r>
      <w:sdt>
        <w:sdtPr>
          <w:rPr>
            <w:lang w:eastAsia="zh-CN"/>
          </w:rPr>
          <w:id w:val="351077758"/>
          <w:citation/>
        </w:sdtPr>
        <w:sdtEndPr/>
        <w:sdtContent>
          <w:r w:rsidR="00927BBB">
            <w:rPr>
              <w:lang w:eastAsia="zh-CN"/>
            </w:rPr>
            <w:fldChar w:fldCharType="begin"/>
          </w:r>
          <w:r w:rsidR="00927BBB">
            <w:rPr>
              <w:lang w:eastAsia="zh-CN"/>
            </w:rPr>
            <w:instrText xml:space="preserve"> CITATION Wik164 \l 1033 </w:instrText>
          </w:r>
          <w:r w:rsidR="00927BBB">
            <w:rPr>
              <w:lang w:eastAsia="zh-CN"/>
            </w:rPr>
            <w:fldChar w:fldCharType="separate"/>
          </w:r>
          <w:r w:rsidR="00927BBB">
            <w:rPr>
              <w:noProof/>
              <w:lang w:eastAsia="zh-CN"/>
            </w:rPr>
            <w:t>(Wikipedia, 2016)</w:t>
          </w:r>
          <w:r w:rsidR="00927BBB">
            <w:rPr>
              <w:lang w:eastAsia="zh-CN"/>
            </w:rPr>
            <w:fldChar w:fldCharType="end"/>
          </w:r>
        </w:sdtContent>
      </w:sdt>
      <w:r w:rsidR="00915A9D">
        <w:rPr>
          <w:lang w:eastAsia="zh-CN"/>
        </w:rPr>
        <w:t xml:space="preserve">, </w:t>
      </w:r>
      <w:r w:rsidR="001F249B">
        <w:rPr>
          <w:lang w:eastAsia="zh-CN"/>
        </w:rPr>
        <w:t>shown</w:t>
      </w:r>
      <w:r w:rsidR="00915A9D">
        <w:rPr>
          <w:lang w:eastAsia="zh-CN"/>
        </w:rPr>
        <w:t xml:space="preserve"> in figure 2</w:t>
      </w:r>
      <w:r w:rsidR="0062367B">
        <w:rPr>
          <w:lang w:eastAsia="zh-CN"/>
        </w:rPr>
        <w:t xml:space="preserve">. </w:t>
      </w:r>
      <w:r w:rsidR="00164FC3">
        <w:rPr>
          <w:lang w:eastAsia="zh-CN"/>
        </w:rPr>
        <w:t xml:space="preserve">During this investigation </w:t>
      </w:r>
      <w:r w:rsidR="004C69F9">
        <w:rPr>
          <w:lang w:eastAsia="zh-CN"/>
        </w:rPr>
        <w:t>of examining</w:t>
      </w:r>
      <w:r w:rsidR="00164FC3">
        <w:rPr>
          <w:lang w:eastAsia="zh-CN"/>
        </w:rPr>
        <w:t xml:space="preserve"> and study the</w:t>
      </w:r>
      <w:r w:rsidR="00B320D5">
        <w:rPr>
          <w:lang w:eastAsia="zh-CN"/>
        </w:rPr>
        <w:t xml:space="preserve"> sustainability of the</w:t>
      </w:r>
      <w:r w:rsidR="00164FC3">
        <w:rPr>
          <w:lang w:eastAsia="zh-CN"/>
        </w:rPr>
        <w:t xml:space="preserve"> transportation system in Xianlin, </w:t>
      </w:r>
      <w:r w:rsidR="004C69F9">
        <w:rPr>
          <w:lang w:eastAsia="zh-CN"/>
        </w:rPr>
        <w:t>knowledge of</w:t>
      </w:r>
      <w:r w:rsidR="00164FC3">
        <w:rPr>
          <w:lang w:eastAsia="zh-CN"/>
        </w:rPr>
        <w:t xml:space="preserve"> </w:t>
      </w:r>
      <w:r w:rsidR="00B320D5">
        <w:rPr>
          <w:lang w:eastAsia="zh-CN"/>
        </w:rPr>
        <w:t>how a sustainable city model is functioned</w:t>
      </w:r>
      <w:r w:rsidR="004C69F9">
        <w:rPr>
          <w:lang w:eastAsia="zh-CN"/>
        </w:rPr>
        <w:t xml:space="preserve"> would be gained</w:t>
      </w:r>
      <w:r w:rsidR="00B320D5">
        <w:rPr>
          <w:lang w:eastAsia="zh-CN"/>
        </w:rPr>
        <w:t>, which</w:t>
      </w:r>
      <w:r w:rsidR="00A374AD">
        <w:rPr>
          <w:lang w:eastAsia="zh-CN"/>
        </w:rPr>
        <w:t xml:space="preserve"> this process has the</w:t>
      </w:r>
      <w:r w:rsidR="00B320D5">
        <w:rPr>
          <w:lang w:eastAsia="zh-CN"/>
        </w:rPr>
        <w:t xml:space="preserve"> potential</w:t>
      </w:r>
      <w:r w:rsidR="00A374AD">
        <w:rPr>
          <w:lang w:eastAsia="zh-CN"/>
        </w:rPr>
        <w:t xml:space="preserve"> of</w:t>
      </w:r>
      <w:r w:rsidR="00B320D5">
        <w:rPr>
          <w:lang w:eastAsia="zh-CN"/>
        </w:rPr>
        <w:t xml:space="preserve"> benefiting us in the future and make the worlds a more sustainable place.</w:t>
      </w:r>
    </w:p>
    <w:p w14:paraId="5D636F25" w14:textId="67CA6C71" w:rsidR="00E06FA7" w:rsidRDefault="00E06FA7">
      <w:pPr>
        <w:rPr>
          <w:lang w:eastAsia="zh-CN"/>
        </w:rPr>
      </w:pPr>
      <w:r>
        <w:rPr>
          <w:noProof/>
          <w:lang w:val="en-GB" w:eastAsia="zh-CN"/>
        </w:rPr>
        <mc:AlternateContent>
          <mc:Choice Requires="wps">
            <w:drawing>
              <wp:anchor distT="0" distB="0" distL="114300" distR="114300" simplePos="0" relativeHeight="251720704" behindDoc="0" locked="0" layoutInCell="1" allowOverlap="1" wp14:anchorId="12B4DD02" wp14:editId="23FDA358">
                <wp:simplePos x="0" y="0"/>
                <wp:positionH relativeFrom="column">
                  <wp:posOffset>3369945</wp:posOffset>
                </wp:positionH>
                <wp:positionV relativeFrom="paragraph">
                  <wp:posOffset>24765</wp:posOffset>
                </wp:positionV>
                <wp:extent cx="2280920" cy="342900"/>
                <wp:effectExtent l="0" t="0" r="0" b="12700"/>
                <wp:wrapSquare wrapText="bothSides"/>
                <wp:docPr id="44" name="文本框 3"/>
                <wp:cNvGraphicFramePr/>
                <a:graphic xmlns:a="http://schemas.openxmlformats.org/drawingml/2006/main">
                  <a:graphicData uri="http://schemas.microsoft.com/office/word/2010/wordprocessingShape">
                    <wps:wsp>
                      <wps:cNvSpPr txBox="1"/>
                      <wps:spPr>
                        <a:xfrm>
                          <a:off x="0" y="0"/>
                          <a:ext cx="228092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B4C977" w14:textId="1EE92507" w:rsidR="00E06FA7" w:rsidRDefault="00E06FA7" w:rsidP="00E06FA7">
                            <w:r>
                              <w:t xml:space="preserve">(Figure 2: Xianlin Detailed map)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B4DD02" id="_x0000_s1029" type="#_x0000_t202" style="position:absolute;margin-left:265.35pt;margin-top:1.95pt;width:179.6pt;height:27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" filled="f" stroked="f">
                <v:textbox>
                  <w:txbxContent>
                    <w:p w14:paraId="63B4C977" w14:textId="1EE92507" w:rsidR="00E06FA7" w:rsidRDefault="00E06FA7" w:rsidP="00E06FA7">
                      <w:r>
                        <w:t xml:space="preserve">(Figure 2: Xianlin Detailed map)    </w:t>
                      </w:r>
                    </w:p>
                  </w:txbxContent>
                </v:textbox>
                <w10:wrap type="square"/>
              </v:shape>
            </w:pict>
          </mc:Fallback>
        </mc:AlternateContent>
      </w:r>
    </w:p>
    <w:p w14:paraId="22C93693" w14:textId="0DF250EB" w:rsidR="00B320D5" w:rsidRPr="00E06FA7" w:rsidRDefault="00B320D5" w:rsidP="00E06FA7">
      <w:pPr>
        <w:rPr>
          <w:lang w:eastAsia="zh-CN"/>
        </w:rPr>
      </w:pPr>
    </w:p>
    <w:p w14:paraId="0F0B7A9C" w14:textId="2416FEAC" w:rsidR="00AC483B" w:rsidRDefault="003F59AA">
      <w:pPr>
        <w:rPr>
          <w:rFonts w:ascii="Helvetica"/>
          <w:b/>
          <w:bCs/>
          <w:u w:val="single"/>
        </w:rPr>
      </w:pPr>
      <w:r>
        <w:rPr>
          <w:rFonts w:ascii="Helvetica"/>
          <w:bCs/>
          <w:i/>
          <w:noProof/>
          <w:lang w:val="en-GB" w:eastAsia="zh-CN"/>
        </w:rPr>
        <mc:AlternateContent>
          <mc:Choice Requires="wps">
            <w:drawing>
              <wp:anchor distT="0" distB="0" distL="114300" distR="114300" simplePos="0" relativeHeight="251722752" behindDoc="0" locked="0" layoutInCell="1" allowOverlap="1" wp14:anchorId="42A62D61" wp14:editId="491388DB">
                <wp:simplePos x="0" y="0"/>
                <wp:positionH relativeFrom="column">
                  <wp:posOffset>5884470</wp:posOffset>
                </wp:positionH>
                <wp:positionV relativeFrom="paragraph">
                  <wp:posOffset>769994</wp:posOffset>
                </wp:positionV>
                <wp:extent cx="1027430" cy="3556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027430" cy="355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E2E0A3" w14:textId="798A4210" w:rsidR="00E06FA7" w:rsidRDefault="00E06FA7" w:rsidP="00E06FA7">
                            <w:r>
                              <w:t>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62D61" id="Text_x0020_Box_x0020_45" o:spid="_x0000_s1030" type="#_x0000_t202" style="position:absolute;margin-left:463.35pt;margin-top:60.65pt;width:80.9pt;height:2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" filled="f" stroked="f">
                <v:textbox>
                  <w:txbxContent>
                    <w:p w14:paraId="5FE2E0A3" w14:textId="798A4210" w:rsidR="00E06FA7" w:rsidRDefault="00E06FA7" w:rsidP="00E06FA7">
                      <w:r>
                        <w:t>Page 1</w:t>
                      </w:r>
                    </w:p>
                  </w:txbxContent>
                </v:textbox>
              </v:shape>
            </w:pict>
          </mc:Fallback>
        </mc:AlternateContent>
      </w:r>
    </w:p>
    <w:p w14:paraId="466B7DFA" w14:textId="77777777" w:rsidR="00AC483B" w:rsidRDefault="00AC483B">
      <w:pPr>
        <w:rPr>
          <w:rFonts w:ascii="Helvetica"/>
          <w:b/>
          <w:bCs/>
          <w:u w:val="single"/>
        </w:rPr>
      </w:pPr>
    </w:p>
    <w:p w14:paraId="24CCA85A" w14:textId="77777777" w:rsidR="00AC483B" w:rsidRDefault="00AC483B">
      <w:pPr>
        <w:rPr>
          <w:rFonts w:ascii="Helvetica"/>
          <w:b/>
          <w:bCs/>
          <w:u w:val="single"/>
        </w:rPr>
      </w:pPr>
    </w:p>
    <w:p w14:paraId="681EA4AA" w14:textId="3B8D6791" w:rsidR="00E06FA7" w:rsidRDefault="00E06FA7">
      <w:pPr>
        <w:rPr>
          <w:lang w:eastAsia="zh-CN"/>
        </w:rPr>
      </w:pPr>
      <w:r>
        <w:rPr>
          <w:noProof/>
          <w:lang w:val="en-GB" w:eastAsia="zh-CN"/>
        </w:rPr>
        <w:drawing>
          <wp:anchor distT="0" distB="0" distL="114300" distR="114300" simplePos="0" relativeHeight="251662336" behindDoc="0" locked="0" layoutInCell="1" allowOverlap="1" wp14:anchorId="1F9C9326" wp14:editId="015329F7">
            <wp:simplePos x="0" y="0"/>
            <wp:positionH relativeFrom="column">
              <wp:posOffset>3595370</wp:posOffset>
            </wp:positionH>
            <wp:positionV relativeFrom="paragraph">
              <wp:posOffset>0</wp:posOffset>
            </wp:positionV>
            <wp:extent cx="2691765" cy="1831340"/>
            <wp:effectExtent l="0" t="0" r="635" b="0"/>
            <wp:wrapSquare wrapText="bothSides"/>
            <wp:docPr id="4" name="图片 4" descr="../Screen%20Shot%202016-09-10%20at%20下午3.4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6-09-10%20at%20下午3.47.4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1765" cy="183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E90846" w:rsidRPr="00984F93">
        <w:rPr>
          <w:rFonts w:ascii="Helvetica"/>
          <w:b/>
          <w:bCs/>
          <w:u w:val="single"/>
        </w:rPr>
        <w:t>Methodology</w:t>
      </w:r>
    </w:p>
    <w:p w14:paraId="3ACAF4A7" w14:textId="77777777" w:rsidR="00E90846" w:rsidRDefault="00E90846">
      <w:pPr>
        <w:rPr>
          <w:lang w:eastAsia="zh-CN"/>
        </w:rPr>
      </w:pPr>
      <w:r>
        <w:rPr>
          <w:noProof/>
          <w:lang w:val="en-GB" w:eastAsia="zh-CN"/>
        </w:rPr>
        <w:drawing>
          <wp:anchor distT="0" distB="0" distL="114300" distR="114300" simplePos="0" relativeHeight="251665408" behindDoc="0" locked="0" layoutInCell="1" allowOverlap="1" wp14:anchorId="5FE4DAAF" wp14:editId="194C3D5A">
            <wp:simplePos x="0" y="0"/>
            <wp:positionH relativeFrom="column">
              <wp:posOffset>3708400</wp:posOffset>
            </wp:positionH>
            <wp:positionV relativeFrom="paragraph">
              <wp:posOffset>5856605</wp:posOffset>
            </wp:positionV>
            <wp:extent cx="2767330" cy="1483360"/>
            <wp:effectExtent l="0" t="0" r="1270" b="0"/>
            <wp:wrapSquare wrapText="bothSides"/>
            <wp:docPr id="7" name="图片 7" descr="../Screen%20Shot%202016-09-10%20at%20下午3.4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16-09-10%20at%20下午3.48.0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7330" cy="1483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zh-CN"/>
        </w:rPr>
        <mc:AlternateContent>
          <mc:Choice Requires="wps">
            <w:drawing>
              <wp:anchor distT="0" distB="0" distL="114300" distR="114300" simplePos="0" relativeHeight="251666432" behindDoc="1" locked="0" layoutInCell="1" allowOverlap="1" wp14:anchorId="50A9C545" wp14:editId="6EEDD4B9">
                <wp:simplePos x="0" y="0"/>
                <wp:positionH relativeFrom="column">
                  <wp:posOffset>3822700</wp:posOffset>
                </wp:positionH>
                <wp:positionV relativeFrom="paragraph">
                  <wp:posOffset>1508760</wp:posOffset>
                </wp:positionV>
                <wp:extent cx="2518410" cy="358775"/>
                <wp:effectExtent l="0" t="0" r="0" b="0"/>
                <wp:wrapSquare wrapText="bothSides"/>
                <wp:docPr id="8" name="文本框 8"/>
                <wp:cNvGraphicFramePr/>
                <a:graphic xmlns:a="http://schemas.openxmlformats.org/drawingml/2006/main">
                  <a:graphicData uri="http://schemas.microsoft.com/office/word/2010/wordprocessingShape">
                    <wps:wsp>
                      <wps:cNvSpPr txBox="1"/>
                      <wps:spPr>
                        <a:xfrm>
                          <a:off x="0" y="0"/>
                          <a:ext cx="2518410" cy="358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09749B" w14:textId="4D7D030A" w:rsidR="00C10322" w:rsidRDefault="00C10322">
                            <w:r>
                              <w:t>Figure 3: Transport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9C545" id="_x6587__x672c__x6846__x0020_8" o:spid="_x0000_s1031" type="#_x0000_t202" style="position:absolute;margin-left:301pt;margin-top:118.8pt;width:198.3pt;height:28.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" filled="f" stroked="f">
                <v:textbox>
                  <w:txbxContent>
                    <w:p w14:paraId="6D09749B" w14:textId="4D7D030A" w:rsidR="00C10322" w:rsidRDefault="00C10322">
                      <w:r>
                        <w:t>Figure 3: Transport survey</w:t>
                      </w:r>
                    </w:p>
                  </w:txbxContent>
                </v:textbox>
                <w10:wrap type="square"/>
              </v:shape>
            </w:pict>
          </mc:Fallback>
        </mc:AlternateContent>
      </w:r>
      <w:r>
        <w:rPr>
          <w:noProof/>
          <w:lang w:val="en-GB" w:eastAsia="zh-CN"/>
        </w:rPr>
        <mc:AlternateContent>
          <mc:Choice Requires="wps">
            <w:drawing>
              <wp:anchor distT="0" distB="0" distL="114300" distR="114300" simplePos="0" relativeHeight="251668480" behindDoc="1" locked="0" layoutInCell="1" allowOverlap="1" wp14:anchorId="4E63DED4" wp14:editId="2FD4E57A">
                <wp:simplePos x="0" y="0"/>
                <wp:positionH relativeFrom="column">
                  <wp:posOffset>3706495</wp:posOffset>
                </wp:positionH>
                <wp:positionV relativeFrom="paragraph">
                  <wp:posOffset>3222625</wp:posOffset>
                </wp:positionV>
                <wp:extent cx="2518410" cy="358775"/>
                <wp:effectExtent l="0" t="0" r="0" b="0"/>
                <wp:wrapSquare wrapText="bothSides"/>
                <wp:docPr id="10" name="文本框 10"/>
                <wp:cNvGraphicFramePr/>
                <a:graphic xmlns:a="http://schemas.openxmlformats.org/drawingml/2006/main">
                  <a:graphicData uri="http://schemas.microsoft.com/office/word/2010/wordprocessingShape">
                    <wps:wsp>
                      <wps:cNvSpPr txBox="1"/>
                      <wps:spPr>
                        <a:xfrm>
                          <a:off x="0" y="0"/>
                          <a:ext cx="2518410" cy="358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2204D4" w14:textId="556E8B67" w:rsidR="00C10322" w:rsidRDefault="00C10322" w:rsidP="00C10322">
                            <w:r>
                              <w:t>Figure 4: Noise and sound quality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3DED4" id="_x6587__x672c__x6846__x0020_10" o:spid="_x0000_s1032" type="#_x0000_t202" style="position:absolute;margin-left:291.85pt;margin-top:253.75pt;width:198.3pt;height:28.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" filled="f" stroked="f">
                <v:textbox>
                  <w:txbxContent>
                    <w:p w14:paraId="2F2204D4" w14:textId="556E8B67" w:rsidR="00C10322" w:rsidRDefault="00C10322" w:rsidP="00C10322">
                      <w:r>
                        <w:t>Figure 4: Noise and sound quality</w:t>
                      </w:r>
                    </w:p>
                  </w:txbxContent>
                </v:textbox>
                <w10:wrap type="square"/>
              </v:shape>
            </w:pict>
          </mc:Fallback>
        </mc:AlternateContent>
      </w:r>
      <w:r>
        <w:rPr>
          <w:noProof/>
          <w:lang w:val="en-GB" w:eastAsia="zh-CN"/>
        </w:rPr>
        <mc:AlternateContent>
          <mc:Choice Requires="wps">
            <w:drawing>
              <wp:anchor distT="0" distB="0" distL="114300" distR="114300" simplePos="0" relativeHeight="251670528" behindDoc="1" locked="0" layoutInCell="1" allowOverlap="1" wp14:anchorId="43B52F9A" wp14:editId="117D4243">
                <wp:simplePos x="0" y="0"/>
                <wp:positionH relativeFrom="column">
                  <wp:posOffset>3705225</wp:posOffset>
                </wp:positionH>
                <wp:positionV relativeFrom="paragraph">
                  <wp:posOffset>5516245</wp:posOffset>
                </wp:positionV>
                <wp:extent cx="2518410" cy="358775"/>
                <wp:effectExtent l="0" t="0" r="0" b="0"/>
                <wp:wrapSquare wrapText="bothSides"/>
                <wp:docPr id="11" name="文本框 11"/>
                <wp:cNvGraphicFramePr/>
                <a:graphic xmlns:a="http://schemas.openxmlformats.org/drawingml/2006/main">
                  <a:graphicData uri="http://schemas.microsoft.com/office/word/2010/wordprocessingShape">
                    <wps:wsp>
                      <wps:cNvSpPr txBox="1"/>
                      <wps:spPr>
                        <a:xfrm>
                          <a:off x="0" y="0"/>
                          <a:ext cx="2518410" cy="358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5E669F" w14:textId="73DBC12B" w:rsidR="00C10322" w:rsidRDefault="00C10322" w:rsidP="00C10322">
                            <w:r>
                              <w:t>Figure 5: Government Planning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52F9A" id="_x6587__x672c__x6846__x0020_11" o:spid="_x0000_s1033" type="#_x0000_t202" style="position:absolute;margin-left:291.75pt;margin-top:434.35pt;width:198.3pt;height:28.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" filled="f" stroked="f">
                <v:textbox>
                  <w:txbxContent>
                    <w:p w14:paraId="795E669F" w14:textId="73DBC12B" w:rsidR="00C10322" w:rsidRDefault="00C10322" w:rsidP="00C10322">
                      <w:r>
                        <w:t>Figure 5: Government Planning</w:t>
                      </w:r>
                    </w:p>
                  </w:txbxContent>
                </v:textbox>
                <w10:wrap type="square"/>
              </v:shape>
            </w:pict>
          </mc:Fallback>
        </mc:AlternateContent>
      </w:r>
      <w:r w:rsidR="00E06FA7">
        <w:rPr>
          <w:noProof/>
          <w:lang w:val="en-GB" w:eastAsia="zh-CN"/>
        </w:rPr>
        <w:drawing>
          <wp:anchor distT="0" distB="0" distL="114300" distR="114300" simplePos="0" relativeHeight="251664384" behindDoc="0" locked="0" layoutInCell="1" allowOverlap="1" wp14:anchorId="6C66E1EE" wp14:editId="5557AB31">
            <wp:simplePos x="0" y="0"/>
            <wp:positionH relativeFrom="column">
              <wp:posOffset>3589020</wp:posOffset>
            </wp:positionH>
            <wp:positionV relativeFrom="paragraph">
              <wp:posOffset>3561715</wp:posOffset>
            </wp:positionV>
            <wp:extent cx="2741295" cy="1998345"/>
            <wp:effectExtent l="0" t="0" r="1905" b="8255"/>
            <wp:wrapSquare wrapText="bothSides"/>
            <wp:docPr id="6" name="图片 6" descr="../Screen%20Shot%202016-09-10%20at%20下午3.4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6-09-10%20at%20下午3.47.5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1295" cy="1998345"/>
                    </a:xfrm>
                    <a:prstGeom prst="rect">
                      <a:avLst/>
                    </a:prstGeom>
                    <a:noFill/>
                    <a:ln>
                      <a:noFill/>
                    </a:ln>
                  </pic:spPr>
                </pic:pic>
              </a:graphicData>
            </a:graphic>
            <wp14:sizeRelH relativeFrom="page">
              <wp14:pctWidth>0</wp14:pctWidth>
            </wp14:sizeRelH>
            <wp14:sizeRelV relativeFrom="page">
              <wp14:pctHeight>0</wp14:pctHeight>
            </wp14:sizeRelV>
          </wp:anchor>
        </w:drawing>
      </w:r>
      <w:r w:rsidR="00E06FA7">
        <w:rPr>
          <w:noProof/>
          <w:lang w:val="en-GB" w:eastAsia="zh-CN"/>
        </w:rPr>
        <w:drawing>
          <wp:anchor distT="0" distB="0" distL="114300" distR="114300" simplePos="0" relativeHeight="251663360" behindDoc="0" locked="0" layoutInCell="1" allowOverlap="1" wp14:anchorId="7B92713C" wp14:editId="695C0B53">
            <wp:simplePos x="0" y="0"/>
            <wp:positionH relativeFrom="column">
              <wp:posOffset>3599180</wp:posOffset>
            </wp:positionH>
            <wp:positionV relativeFrom="paragraph">
              <wp:posOffset>1847850</wp:posOffset>
            </wp:positionV>
            <wp:extent cx="2748915" cy="1701800"/>
            <wp:effectExtent l="0" t="0" r="0" b="0"/>
            <wp:wrapSquare wrapText="bothSides"/>
            <wp:docPr id="5" name="图片 5" descr="../Screen%20Shot%202016-09-10%20at%20下午3.4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6-09-10%20at%20下午3.47.5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8915"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6FA7">
        <w:rPr>
          <w:lang w:eastAsia="zh-CN"/>
        </w:rPr>
        <w:tab/>
      </w:r>
    </w:p>
    <w:p w14:paraId="400D20D9" w14:textId="77777777" w:rsidR="00AC483B" w:rsidRDefault="00AC483B">
      <w:pPr>
        <w:rPr>
          <w:lang w:eastAsia="zh-CN"/>
        </w:rPr>
      </w:pPr>
    </w:p>
    <w:p w14:paraId="52B1EE30" w14:textId="77777777" w:rsidR="00AC483B" w:rsidRDefault="00AC483B">
      <w:pPr>
        <w:rPr>
          <w:lang w:eastAsia="zh-CN"/>
        </w:rPr>
      </w:pPr>
    </w:p>
    <w:p w14:paraId="4AABCFA8" w14:textId="0D2D1073" w:rsidR="00B320D5" w:rsidRDefault="0049591B" w:rsidP="00E90846">
      <w:pPr>
        <w:ind w:firstLine="720"/>
        <w:rPr>
          <w:lang w:eastAsia="zh-CN"/>
        </w:rPr>
      </w:pPr>
      <w:r>
        <w:rPr>
          <w:lang w:eastAsia="zh-CN"/>
        </w:rPr>
        <w:t xml:space="preserve">As primary research, Xianlin district is equally separated into 20 blocks, within each block, a random location was generated. This process ensures there is no bias, and </w:t>
      </w:r>
      <w:proofErr w:type="gramStart"/>
      <w:r w:rsidR="00E370AC">
        <w:rPr>
          <w:lang w:eastAsia="zh-CN"/>
        </w:rPr>
        <w:t>these</w:t>
      </w:r>
      <w:r>
        <w:rPr>
          <w:lang w:eastAsia="zh-CN"/>
        </w:rPr>
        <w:t xml:space="preserve"> location</w:t>
      </w:r>
      <w:proofErr w:type="gramEnd"/>
      <w:r>
        <w:rPr>
          <w:lang w:eastAsia="zh-CN"/>
        </w:rPr>
        <w:t xml:space="preserve"> accurately represent the whole of Xianlin region. In these </w:t>
      </w:r>
      <w:proofErr w:type="gramStart"/>
      <w:r>
        <w:rPr>
          <w:lang w:eastAsia="zh-CN"/>
        </w:rPr>
        <w:t>regions</w:t>
      </w:r>
      <w:proofErr w:type="gramEnd"/>
      <w:r>
        <w:rPr>
          <w:lang w:eastAsia="zh-CN"/>
        </w:rPr>
        <w:t xml:space="preserve"> multiple tasks will be done. First task is analyzing the types of transport (Figure 3), within a given three-minute period, the number of each types of vehicle passing will be recorded. Repeat this process to ensure the validity and reliability. The second task is to collect noise &amp; air quality reading from the selected site, it is measured by a decibel meter and an air quality monitor, averaging 2 trails and finally giving us the most reliable data (Figure 4).  The third task is to observe 7 different types of sustainable transport planning; this data will directly help understand government influence urban sustainability (Figure 5). Ou</w:t>
      </w:r>
      <w:r>
        <w:rPr>
          <w:rFonts w:hint="eastAsia"/>
          <w:lang w:eastAsia="zh-CN"/>
        </w:rPr>
        <w:t>r</w:t>
      </w:r>
      <w:r>
        <w:rPr>
          <w:lang w:eastAsia="zh-CN"/>
        </w:rPr>
        <w:t xml:space="preserve"> last task is to survey local pedestrians about their transportation method, including their transport preferences, usage of public bicycles etc. (Figure 6). The interview has to include 2 young and old women, 2 young and old men, guaranteeing the data will cover the full spectrum of age and gender groups. Secondary research was done to compare the Xianlin model to a sustainable standard.</w:t>
      </w:r>
      <w:r w:rsidR="00A374AD">
        <w:rPr>
          <w:lang w:eastAsia="zh-CN"/>
        </w:rPr>
        <w:t xml:space="preserve"> </w:t>
      </w:r>
    </w:p>
    <w:p w14:paraId="43747E36" w14:textId="23FB867D" w:rsidR="00A374AD" w:rsidRDefault="00C10322">
      <w:pPr>
        <w:rPr>
          <w:lang w:eastAsia="zh-CN"/>
        </w:rPr>
      </w:pPr>
      <w:r>
        <w:rPr>
          <w:noProof/>
          <w:lang w:val="en-GB" w:eastAsia="zh-CN"/>
        </w:rPr>
        <mc:AlternateContent>
          <mc:Choice Requires="wps">
            <w:drawing>
              <wp:anchor distT="0" distB="0" distL="114300" distR="114300" simplePos="0" relativeHeight="251672576" behindDoc="0" locked="0" layoutInCell="1" allowOverlap="1" wp14:anchorId="46274B1C" wp14:editId="0FECF8E3">
                <wp:simplePos x="0" y="0"/>
                <wp:positionH relativeFrom="column">
                  <wp:posOffset>971013</wp:posOffset>
                </wp:positionH>
                <wp:positionV relativeFrom="paragraph">
                  <wp:posOffset>3483024</wp:posOffset>
                </wp:positionV>
                <wp:extent cx="2518410" cy="35877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2518410" cy="358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C90E1A" w14:textId="0909F4A6" w:rsidR="00C10322" w:rsidRDefault="00C10322" w:rsidP="00C10322">
                            <w:r>
                              <w:t>Figure 6: pedestrian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74B1C" id="_x6587__x672c__x6846__x0020_12" o:spid="_x0000_s1034" type="#_x0000_t202" style="position:absolute;margin-left:76.45pt;margin-top:274.25pt;width:198.3pt;height:2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" filled="f" stroked="f">
                <v:textbox>
                  <w:txbxContent>
                    <w:p w14:paraId="30C90E1A" w14:textId="0909F4A6" w:rsidR="00C10322" w:rsidRDefault="00C10322" w:rsidP="00C10322">
                      <w:r>
                        <w:t>Figure 6: pedestrian survey</w:t>
                      </w:r>
                    </w:p>
                  </w:txbxContent>
                </v:textbox>
              </v:shape>
            </w:pict>
          </mc:Fallback>
        </mc:AlternateContent>
      </w:r>
    </w:p>
    <w:p w14:paraId="6830EE58" w14:textId="6612BD5E" w:rsidR="0065560A" w:rsidRDefault="0065560A">
      <w:pPr>
        <w:rPr>
          <w:lang w:eastAsia="zh-CN"/>
        </w:rPr>
      </w:pPr>
    </w:p>
    <w:p w14:paraId="3839B0E7" w14:textId="77777777" w:rsidR="00AC483B" w:rsidRDefault="00AC483B">
      <w:pPr>
        <w:rPr>
          <w:lang w:eastAsia="zh-CN"/>
        </w:rPr>
      </w:pPr>
    </w:p>
    <w:p w14:paraId="18445D1F" w14:textId="77777777" w:rsidR="00AC483B" w:rsidRDefault="00AC483B">
      <w:pPr>
        <w:rPr>
          <w:lang w:eastAsia="zh-CN"/>
        </w:rPr>
      </w:pPr>
    </w:p>
    <w:p w14:paraId="11B52184" w14:textId="77777777" w:rsidR="00AC483B" w:rsidRDefault="00AC483B">
      <w:pPr>
        <w:rPr>
          <w:lang w:eastAsia="zh-CN"/>
        </w:rPr>
      </w:pPr>
    </w:p>
    <w:p w14:paraId="6CD381B8" w14:textId="77777777" w:rsidR="00AC483B" w:rsidRDefault="00AC483B">
      <w:pPr>
        <w:rPr>
          <w:lang w:eastAsia="zh-CN"/>
        </w:rPr>
      </w:pPr>
    </w:p>
    <w:p w14:paraId="14DCD0B7" w14:textId="77777777" w:rsidR="00E370AC" w:rsidRDefault="00E370AC">
      <w:pPr>
        <w:rPr>
          <w:lang w:eastAsia="zh-CN"/>
        </w:rPr>
      </w:pPr>
    </w:p>
    <w:p w14:paraId="0924559A" w14:textId="6A13D1D0" w:rsidR="00AC483B" w:rsidRDefault="003F59AA">
      <w:pPr>
        <w:rPr>
          <w:lang w:eastAsia="zh-CN"/>
        </w:rPr>
      </w:pPr>
      <w:r>
        <w:rPr>
          <w:rFonts w:ascii="Helvetica"/>
          <w:bCs/>
          <w:i/>
          <w:noProof/>
          <w:lang w:val="en-GB" w:eastAsia="zh-CN"/>
        </w:rPr>
        <mc:AlternateContent>
          <mc:Choice Requires="wps">
            <w:drawing>
              <wp:anchor distT="0" distB="0" distL="114300" distR="114300" simplePos="0" relativeHeight="251735040" behindDoc="0" locked="0" layoutInCell="1" allowOverlap="1" wp14:anchorId="762A6E80" wp14:editId="32DFE87C">
                <wp:simplePos x="0" y="0"/>
                <wp:positionH relativeFrom="column">
                  <wp:posOffset>5764082</wp:posOffset>
                </wp:positionH>
                <wp:positionV relativeFrom="paragraph">
                  <wp:posOffset>819411</wp:posOffset>
                </wp:positionV>
                <wp:extent cx="1027430" cy="3556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027430" cy="355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2A88AF" w14:textId="78F1D510" w:rsidR="0070757E" w:rsidRDefault="0070757E" w:rsidP="0070757E">
                            <w:r>
                              <w:t>Page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A6E80" id="Text_x0020_Box_x0020_50" o:spid="_x0000_s1035" type="#_x0000_t202" style="position:absolute;margin-left:453.85pt;margin-top:64.5pt;width:80.9pt;height:2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" filled="f" stroked="f">
                <v:textbox>
                  <w:txbxContent>
                    <w:p w14:paraId="0D2A88AF" w14:textId="78F1D510" w:rsidR="0070757E" w:rsidRDefault="0070757E" w:rsidP="0070757E">
                      <w:r>
                        <w:t>Page 2</w:t>
                      </w:r>
                    </w:p>
                  </w:txbxContent>
                </v:textbox>
              </v:shape>
            </w:pict>
          </mc:Fallback>
        </mc:AlternateContent>
      </w:r>
    </w:p>
    <w:p w14:paraId="51F49BD5" w14:textId="3B709BBF" w:rsidR="00AC483B" w:rsidRDefault="00AC483B">
      <w:pPr>
        <w:rPr>
          <w:lang w:eastAsia="zh-CN"/>
        </w:rPr>
      </w:pPr>
      <w:r>
        <w:rPr>
          <w:noProof/>
          <w:lang w:val="en-GB" w:eastAsia="zh-CN"/>
        </w:rPr>
        <mc:AlternateContent>
          <mc:Choice Requires="wps">
            <w:drawing>
              <wp:anchor distT="0" distB="0" distL="114300" distR="114300" simplePos="0" relativeHeight="251724800" behindDoc="1" locked="0" layoutInCell="1" allowOverlap="1" wp14:anchorId="3D27238C" wp14:editId="39396530">
                <wp:simplePos x="0" y="0"/>
                <wp:positionH relativeFrom="column">
                  <wp:posOffset>3825936</wp:posOffset>
                </wp:positionH>
                <wp:positionV relativeFrom="paragraph">
                  <wp:posOffset>-135559</wp:posOffset>
                </wp:positionV>
                <wp:extent cx="2518410" cy="358775"/>
                <wp:effectExtent l="0" t="0" r="0" b="0"/>
                <wp:wrapSquare wrapText="bothSides"/>
                <wp:docPr id="47" name="文本框 11"/>
                <wp:cNvGraphicFramePr/>
                <a:graphic xmlns:a="http://schemas.openxmlformats.org/drawingml/2006/main">
                  <a:graphicData uri="http://schemas.microsoft.com/office/word/2010/wordprocessingShape">
                    <wps:wsp>
                      <wps:cNvSpPr txBox="1"/>
                      <wps:spPr>
                        <a:xfrm>
                          <a:off x="0" y="0"/>
                          <a:ext cx="2518410" cy="358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FA9249" w14:textId="637A42D5" w:rsidR="00E90846" w:rsidRDefault="00E90846" w:rsidP="00E90846">
                            <w:r>
                              <w:t xml:space="preserve">Figure 6: Pedestrian survey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7238C" id="_x0000_s1036" type="#_x0000_t202" style="position:absolute;margin-left:301.25pt;margin-top:-10.6pt;width:198.3pt;height:28.2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" filled="f" stroked="f">
                <v:textbox>
                  <w:txbxContent>
                    <w:p w14:paraId="5CFA9249" w14:textId="637A42D5" w:rsidR="00E90846" w:rsidRDefault="00E90846" w:rsidP="00E90846">
                      <w:r>
                        <w:t xml:space="preserve">Figure 6: Pedestrian survey </w:t>
                      </w:r>
                    </w:p>
                  </w:txbxContent>
                </v:textbox>
                <w10:wrap type="square"/>
              </v:shape>
            </w:pict>
          </mc:Fallback>
        </mc:AlternateContent>
      </w:r>
    </w:p>
    <w:p w14:paraId="35A3080A" w14:textId="789D0227" w:rsidR="00AC483B" w:rsidRDefault="009A10D6">
      <w:pPr>
        <w:rPr>
          <w:lang w:eastAsia="zh-CN"/>
        </w:rPr>
      </w:pPr>
      <w:r w:rsidRPr="00984F93">
        <w:rPr>
          <w:rFonts w:ascii="Helvetica"/>
          <w:b/>
          <w:bCs/>
          <w:u w:val="single"/>
        </w:rPr>
        <w:t>Findings and analysis</w:t>
      </w:r>
    </w:p>
    <w:p w14:paraId="64C274AF" w14:textId="065CEC6C" w:rsidR="00F341B1" w:rsidRDefault="00F341B1" w:rsidP="00121E91">
      <w:pPr>
        <w:rPr>
          <w:lang w:eastAsia="zh-CN"/>
        </w:rPr>
      </w:pPr>
    </w:p>
    <w:p w14:paraId="155195A1" w14:textId="3D80CE13" w:rsidR="009A10D6" w:rsidRDefault="009A10D6" w:rsidP="00121E91">
      <w:pPr>
        <w:rPr>
          <w:lang w:eastAsia="zh-CN"/>
        </w:rPr>
      </w:pPr>
      <w:r>
        <w:rPr>
          <w:noProof/>
          <w:lang w:val="en-GB" w:eastAsia="zh-CN"/>
        </w:rPr>
        <w:drawing>
          <wp:anchor distT="0" distB="0" distL="114300" distR="114300" simplePos="0" relativeHeight="251726848" behindDoc="0" locked="0" layoutInCell="1" allowOverlap="1" wp14:anchorId="3615EAB5" wp14:editId="2280775B">
            <wp:simplePos x="0" y="0"/>
            <wp:positionH relativeFrom="column">
              <wp:posOffset>-64135</wp:posOffset>
            </wp:positionH>
            <wp:positionV relativeFrom="paragraph">
              <wp:posOffset>410210</wp:posOffset>
            </wp:positionV>
            <wp:extent cx="6397625" cy="3000375"/>
            <wp:effectExtent l="0" t="0" r="3175" b="0"/>
            <wp:wrapSquare wrapText="bothSides"/>
            <wp:docPr id="19" name="图片 19" descr="../Screen%20Shot%202016-09-10%20at%20下午1.3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20Shot%202016-09-10%20at%20下午1.38.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7625" cy="3000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034CFF" w14:textId="734C3137" w:rsidR="00F341B1" w:rsidRDefault="009A10D6" w:rsidP="00121E91">
      <w:pPr>
        <w:rPr>
          <w:lang w:eastAsia="zh-CN"/>
        </w:rPr>
      </w:pPr>
      <w:r>
        <w:rPr>
          <w:noProof/>
          <w:lang w:val="en-GB" w:eastAsia="zh-CN"/>
        </w:rPr>
        <mc:AlternateContent>
          <mc:Choice Requires="wps">
            <w:drawing>
              <wp:anchor distT="0" distB="0" distL="114300" distR="114300" simplePos="0" relativeHeight="251730944" behindDoc="0" locked="0" layoutInCell="1" allowOverlap="1" wp14:anchorId="2BAC802D" wp14:editId="3675BC19">
                <wp:simplePos x="0" y="0"/>
                <wp:positionH relativeFrom="column">
                  <wp:posOffset>394335</wp:posOffset>
                </wp:positionH>
                <wp:positionV relativeFrom="paragraph">
                  <wp:posOffset>3296920</wp:posOffset>
                </wp:positionV>
                <wp:extent cx="5495290" cy="345440"/>
                <wp:effectExtent l="0" t="0" r="0" b="10160"/>
                <wp:wrapSquare wrapText="bothSides"/>
                <wp:docPr id="17" name="文本框 17"/>
                <wp:cNvGraphicFramePr/>
                <a:graphic xmlns:a="http://schemas.openxmlformats.org/drawingml/2006/main">
                  <a:graphicData uri="http://schemas.microsoft.com/office/word/2010/wordprocessingShape">
                    <wps:wsp>
                      <wps:cNvSpPr txBox="1"/>
                      <wps:spPr>
                        <a:xfrm>
                          <a:off x="0" y="0"/>
                          <a:ext cx="549529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54B087" w14:textId="2C6FCA39" w:rsidR="009A10D6" w:rsidRDefault="009A10D6" w:rsidP="009A10D6">
                            <w:r>
                              <w:t>Figure 7: Bar chart of total number of different types of transportation</w:t>
                            </w:r>
                            <w:r w:rsidR="001F249B">
                              <w:t xml:space="preserve"> (</w:t>
                            </w:r>
                            <w:r w:rsidR="001F249B" w:rsidRPr="001F249B">
                              <w:t>appendix</w:t>
                            </w:r>
                            <w:r w:rsidR="001F249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AC802D" id="_x0000_t202" coordsize="21600,21600" o:spt="202" path="m0,0l0,21600,21600,21600,21600,0xe">
                <v:stroke joinstyle="miter"/>
                <v:path gradientshapeok="t" o:connecttype="rect"/>
              </v:shapetype>
              <v:shape id="_x6587__x672c__x6846__x0020_17" o:spid="_x0000_s1037" type="#_x0000_t202" style="position:absolute;margin-left:31.05pt;margin-top:259.6pt;width:432.7pt;height:27.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" filled="f" stroked="f">
                <v:textbox>
                  <w:txbxContent>
                    <w:p w14:paraId="7254B087" w14:textId="2C6FCA39" w:rsidR="009A10D6" w:rsidRDefault="009A10D6" w:rsidP="009A10D6">
                      <w:r>
                        <w:t>Figure 7: Bar chart of total number of different types of transportation</w:t>
                      </w:r>
                      <w:r w:rsidR="001F249B">
                        <w:t xml:space="preserve"> (</w:t>
                      </w:r>
                      <w:r w:rsidR="001F249B" w:rsidRPr="001F249B">
                        <w:t>appendix</w:t>
                      </w:r>
                      <w:r w:rsidR="001F249B">
                        <w:t>)</w:t>
                      </w:r>
                    </w:p>
                  </w:txbxContent>
                </v:textbox>
                <w10:wrap type="square"/>
              </v:shape>
            </w:pict>
          </mc:Fallback>
        </mc:AlternateContent>
      </w:r>
    </w:p>
    <w:p w14:paraId="0B9871DC" w14:textId="5B875EC9" w:rsidR="009A10D6" w:rsidRDefault="009A10D6" w:rsidP="00121E91">
      <w:pPr>
        <w:ind w:firstLine="720"/>
        <w:rPr>
          <w:lang w:eastAsia="zh-CN"/>
        </w:rPr>
      </w:pPr>
    </w:p>
    <w:p w14:paraId="383485A7" w14:textId="15F788CC" w:rsidR="0065560A" w:rsidRDefault="000642C0" w:rsidP="00121E91">
      <w:pPr>
        <w:ind w:firstLine="720"/>
        <w:rPr>
          <w:lang w:eastAsia="zh-CN"/>
        </w:rPr>
      </w:pPr>
      <w:r>
        <w:rPr>
          <w:lang w:eastAsia="zh-CN"/>
        </w:rPr>
        <w:t>T</w:t>
      </w:r>
      <w:r w:rsidR="00740756">
        <w:rPr>
          <w:lang w:eastAsia="zh-CN"/>
        </w:rPr>
        <w:t>he transport survey and government planning observations</w:t>
      </w:r>
      <w:r>
        <w:rPr>
          <w:lang w:eastAsia="zh-CN"/>
        </w:rPr>
        <w:t xml:space="preserve"> </w:t>
      </w:r>
      <w:r w:rsidR="00E361C5">
        <w:rPr>
          <w:lang w:eastAsia="zh-CN"/>
        </w:rPr>
        <w:t xml:space="preserve">analyzes </w:t>
      </w:r>
      <w:r w:rsidR="00583B1C">
        <w:rPr>
          <w:lang w:eastAsia="zh-CN"/>
        </w:rPr>
        <w:t>the phenomenon of Xianlin’</w:t>
      </w:r>
      <w:r>
        <w:rPr>
          <w:lang w:eastAsia="zh-CN"/>
        </w:rPr>
        <w:t xml:space="preserve">s transportation </w:t>
      </w:r>
      <w:r w:rsidR="00E361C5">
        <w:rPr>
          <w:lang w:eastAsia="zh-CN"/>
        </w:rPr>
        <w:t>status</w:t>
      </w:r>
      <w:r>
        <w:rPr>
          <w:lang w:eastAsia="zh-CN"/>
        </w:rPr>
        <w:t xml:space="preserve">. </w:t>
      </w:r>
      <w:r w:rsidR="00740756">
        <w:rPr>
          <w:lang w:eastAsia="zh-CN"/>
        </w:rPr>
        <w:t>T</w:t>
      </w:r>
      <w:r w:rsidR="00C06D8E">
        <w:rPr>
          <w:lang w:eastAsia="zh-CN"/>
        </w:rPr>
        <w:t>he</w:t>
      </w:r>
      <w:r w:rsidR="00121E91">
        <w:rPr>
          <w:lang w:eastAsia="zh-CN"/>
        </w:rPr>
        <w:t xml:space="preserve"> table</w:t>
      </w:r>
      <w:r w:rsidR="00E361C5">
        <w:rPr>
          <w:lang w:eastAsia="zh-CN"/>
        </w:rPr>
        <w:t xml:space="preserve"> (Figure 7)</w:t>
      </w:r>
      <w:r w:rsidR="00121E91">
        <w:rPr>
          <w:lang w:eastAsia="zh-CN"/>
        </w:rPr>
        <w:t xml:space="preserve"> shows the total </w:t>
      </w:r>
      <w:r w:rsidR="00740756">
        <w:rPr>
          <w:lang w:eastAsia="zh-CN"/>
        </w:rPr>
        <w:t>use</w:t>
      </w:r>
      <w:r w:rsidR="00121E91">
        <w:rPr>
          <w:lang w:eastAsia="zh-CN"/>
        </w:rPr>
        <w:t xml:space="preserve"> of </w:t>
      </w:r>
      <w:proofErr w:type="gramStart"/>
      <w:r w:rsidR="00121E91">
        <w:rPr>
          <w:lang w:eastAsia="zh-CN"/>
        </w:rPr>
        <w:t>this</w:t>
      </w:r>
      <w:proofErr w:type="gramEnd"/>
      <w:r w:rsidR="00121E91">
        <w:rPr>
          <w:lang w:eastAsia="zh-CN"/>
        </w:rPr>
        <w:t xml:space="preserve"> 8 different types of transportation in </w:t>
      </w:r>
      <w:r w:rsidR="00740756">
        <w:rPr>
          <w:lang w:eastAsia="zh-CN"/>
        </w:rPr>
        <w:t>the</w:t>
      </w:r>
      <w:r w:rsidR="00121E91">
        <w:rPr>
          <w:lang w:eastAsia="zh-CN"/>
        </w:rPr>
        <w:t xml:space="preserve"> 20 selected site. </w:t>
      </w:r>
    </w:p>
    <w:p w14:paraId="15D2B390" w14:textId="2E1CF700" w:rsidR="009A10D6" w:rsidRDefault="001370AC" w:rsidP="00121E91">
      <w:pPr>
        <w:ind w:firstLine="720"/>
        <w:rPr>
          <w:lang w:eastAsia="zh-CN"/>
        </w:rPr>
      </w:pPr>
      <w:r>
        <w:rPr>
          <w:noProof/>
          <w:lang w:val="en-GB" w:eastAsia="zh-CN"/>
        </w:rPr>
        <w:drawing>
          <wp:anchor distT="0" distB="0" distL="114300" distR="114300" simplePos="0" relativeHeight="251680768" behindDoc="0" locked="0" layoutInCell="1" allowOverlap="1" wp14:anchorId="14992C43" wp14:editId="2767AE2F">
            <wp:simplePos x="0" y="0"/>
            <wp:positionH relativeFrom="column">
              <wp:posOffset>-857960</wp:posOffset>
            </wp:positionH>
            <wp:positionV relativeFrom="paragraph">
              <wp:posOffset>75341</wp:posOffset>
            </wp:positionV>
            <wp:extent cx="2887413" cy="3317240"/>
            <wp:effectExtent l="0" t="0" r="8255" b="10160"/>
            <wp:wrapNone/>
            <wp:docPr id="20" name="图片 20" descr="../sustainabletranspo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ustainabletranspor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7413" cy="3317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DD367C" w14:textId="3F90B92E" w:rsidR="00F341B1" w:rsidRDefault="00F341B1" w:rsidP="00121E91">
      <w:pPr>
        <w:ind w:firstLine="720"/>
        <w:rPr>
          <w:lang w:eastAsia="zh-CN"/>
        </w:rPr>
      </w:pPr>
    </w:p>
    <w:p w14:paraId="587FDFDA" w14:textId="3EA47D87" w:rsidR="00F341B1" w:rsidRDefault="008E2E5A" w:rsidP="00121E91">
      <w:pPr>
        <w:ind w:firstLine="720"/>
        <w:rPr>
          <w:lang w:eastAsia="zh-CN"/>
        </w:rPr>
      </w:pPr>
      <w:r>
        <w:rPr>
          <w:noProof/>
          <w:lang w:val="en-GB" w:eastAsia="zh-CN"/>
        </w:rPr>
        <w:drawing>
          <wp:anchor distT="0" distB="0" distL="114300" distR="114300" simplePos="0" relativeHeight="251681792" behindDoc="0" locked="0" layoutInCell="1" allowOverlap="1" wp14:anchorId="2FFF0E8E" wp14:editId="5217595B">
            <wp:simplePos x="0" y="0"/>
            <wp:positionH relativeFrom="column">
              <wp:posOffset>2449945</wp:posOffset>
            </wp:positionH>
            <wp:positionV relativeFrom="paragraph">
              <wp:posOffset>141374</wp:posOffset>
            </wp:positionV>
            <wp:extent cx="4244301" cy="2387600"/>
            <wp:effectExtent l="0" t="0" r="0" b="0"/>
            <wp:wrapNone/>
            <wp:docPr id="21" name="图片 21" descr="../Green_Transportation_Hierarc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een_Transportation_Hierarch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44301" cy="238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1F1D6" w14:textId="1F9BFF79" w:rsidR="008E2E5A" w:rsidRDefault="008E2E5A" w:rsidP="00121E91">
      <w:pPr>
        <w:ind w:firstLine="720"/>
        <w:rPr>
          <w:lang w:eastAsia="zh-CN"/>
        </w:rPr>
      </w:pPr>
    </w:p>
    <w:p w14:paraId="0A974DE0" w14:textId="77777777" w:rsidR="008E2E5A" w:rsidRDefault="008E2E5A" w:rsidP="00121E91">
      <w:pPr>
        <w:ind w:firstLine="720"/>
        <w:rPr>
          <w:lang w:eastAsia="zh-CN"/>
        </w:rPr>
      </w:pPr>
    </w:p>
    <w:p w14:paraId="69934784" w14:textId="77777777" w:rsidR="008E2E5A" w:rsidRDefault="008E2E5A" w:rsidP="00121E91">
      <w:pPr>
        <w:ind w:firstLine="720"/>
        <w:rPr>
          <w:lang w:eastAsia="zh-CN"/>
        </w:rPr>
      </w:pPr>
    </w:p>
    <w:p w14:paraId="522B752F" w14:textId="77777777" w:rsidR="008E2E5A" w:rsidRDefault="008E2E5A" w:rsidP="00121E91">
      <w:pPr>
        <w:ind w:firstLine="720"/>
        <w:rPr>
          <w:lang w:eastAsia="zh-CN"/>
        </w:rPr>
      </w:pPr>
    </w:p>
    <w:p w14:paraId="683B6AEE" w14:textId="77777777" w:rsidR="008E2E5A" w:rsidRDefault="008E2E5A" w:rsidP="00121E91">
      <w:pPr>
        <w:ind w:firstLine="720"/>
        <w:rPr>
          <w:lang w:eastAsia="zh-CN"/>
        </w:rPr>
      </w:pPr>
    </w:p>
    <w:p w14:paraId="4A822B04" w14:textId="77777777" w:rsidR="008E2E5A" w:rsidRDefault="008E2E5A" w:rsidP="00121E91">
      <w:pPr>
        <w:ind w:firstLine="720"/>
        <w:rPr>
          <w:lang w:eastAsia="zh-CN"/>
        </w:rPr>
      </w:pPr>
    </w:p>
    <w:p w14:paraId="7EB90A45" w14:textId="77777777" w:rsidR="008E2E5A" w:rsidRDefault="008E2E5A" w:rsidP="00121E91">
      <w:pPr>
        <w:ind w:firstLine="720"/>
        <w:rPr>
          <w:lang w:eastAsia="zh-CN"/>
        </w:rPr>
      </w:pPr>
    </w:p>
    <w:p w14:paraId="1BCC06C2" w14:textId="77777777" w:rsidR="008E2E5A" w:rsidRDefault="008E2E5A" w:rsidP="00121E91">
      <w:pPr>
        <w:ind w:firstLine="720"/>
        <w:rPr>
          <w:lang w:eastAsia="zh-CN"/>
        </w:rPr>
      </w:pPr>
    </w:p>
    <w:p w14:paraId="7D2C0688" w14:textId="77777777" w:rsidR="008E2E5A" w:rsidRDefault="008E2E5A" w:rsidP="00121E91">
      <w:pPr>
        <w:ind w:firstLine="720"/>
        <w:rPr>
          <w:lang w:eastAsia="zh-CN"/>
        </w:rPr>
      </w:pPr>
    </w:p>
    <w:p w14:paraId="1D03893E" w14:textId="16D0E19B" w:rsidR="008E2E5A" w:rsidRDefault="008E2E5A" w:rsidP="00121E91">
      <w:pPr>
        <w:ind w:firstLine="720"/>
        <w:rPr>
          <w:lang w:eastAsia="zh-CN"/>
        </w:rPr>
      </w:pPr>
    </w:p>
    <w:p w14:paraId="2BB4D07D" w14:textId="5FE89872" w:rsidR="008E2E5A" w:rsidRDefault="00001DE2" w:rsidP="00121E91">
      <w:pPr>
        <w:ind w:firstLine="720"/>
        <w:rPr>
          <w:lang w:eastAsia="zh-CN"/>
        </w:rPr>
      </w:pPr>
      <w:r>
        <w:rPr>
          <w:noProof/>
          <w:lang w:val="en-GB" w:eastAsia="zh-CN"/>
        </w:rPr>
        <mc:AlternateContent>
          <mc:Choice Requires="wps">
            <w:drawing>
              <wp:anchor distT="0" distB="0" distL="114300" distR="114300" simplePos="0" relativeHeight="251684864" behindDoc="0" locked="0" layoutInCell="1" allowOverlap="1" wp14:anchorId="0F6E199D" wp14:editId="42245F45">
                <wp:simplePos x="0" y="0"/>
                <wp:positionH relativeFrom="column">
                  <wp:posOffset>3252355</wp:posOffset>
                </wp:positionH>
                <wp:positionV relativeFrom="paragraph">
                  <wp:posOffset>390120</wp:posOffset>
                </wp:positionV>
                <wp:extent cx="2742680" cy="563649"/>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2742680" cy="56364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F64B19" w14:textId="0867BCE7" w:rsidR="008E2E5A" w:rsidRDefault="008E2E5A" w:rsidP="008E2E5A">
                            <w:r>
                              <w:t xml:space="preserve">Figure 9: Ideal transportation model </w:t>
                            </w:r>
                          </w:p>
                          <w:p w14:paraId="02C57B63" w14:textId="77777777" w:rsidR="00001DE2" w:rsidRDefault="00287AC1" w:rsidP="00001DE2">
                            <w:sdt>
                              <w:sdtPr>
                                <w:id w:val="-463965828"/>
                                <w:citation/>
                              </w:sdtPr>
                              <w:sdtEndPr/>
                              <w:sdtContent>
                                <w:r w:rsidR="00001DE2">
                                  <w:fldChar w:fldCharType="begin"/>
                                </w:r>
                                <w:r w:rsidR="00001DE2">
                                  <w:instrText xml:space="preserve"> CITATION Rin04 \l 1033 </w:instrText>
                                </w:r>
                                <w:r w:rsidR="00001DE2">
                                  <w:fldChar w:fldCharType="separate"/>
                                </w:r>
                                <w:r w:rsidR="00001DE2">
                                  <w:rPr>
                                    <w:noProof/>
                                  </w:rPr>
                                  <w:t>(Rinkesh, 2004)</w:t>
                                </w:r>
                                <w:r w:rsidR="00001DE2">
                                  <w:fldChar w:fldCharType="end"/>
                                </w:r>
                              </w:sdtContent>
                            </w:sdt>
                          </w:p>
                          <w:p w14:paraId="0EC68D70" w14:textId="77777777" w:rsidR="00001DE2" w:rsidRDefault="00001DE2" w:rsidP="008E2E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E199D" id="_x6587__x672c__x6846__x0020_23" o:spid="_x0000_s1038" type="#_x0000_t202" style="position:absolute;left:0;text-align:left;margin-left:256.1pt;margin-top:30.7pt;width:215.95pt;height:4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" filled="f" stroked="f">
                <v:textbox>
                  <w:txbxContent>
                    <w:p w14:paraId="19F64B19" w14:textId="0867BCE7" w:rsidR="008E2E5A" w:rsidRDefault="008E2E5A" w:rsidP="008E2E5A">
                      <w:r>
                        <w:t xml:space="preserve">Figure 9: Ideal transportation model </w:t>
                      </w:r>
                    </w:p>
                    <w:p w14:paraId="02C57B63" w14:textId="77777777" w:rsidR="00001DE2" w:rsidRDefault="0072450C" w:rsidP="00001DE2">
                      <w:sdt>
                        <w:sdtPr>
                          <w:id w:val="-463965828"/>
                          <w:citation/>
                        </w:sdtPr>
                        <w:sdtEndPr/>
                        <w:sdtContent>
                          <w:r w:rsidR="00001DE2">
                            <w:fldChar w:fldCharType="begin"/>
                          </w:r>
                          <w:r w:rsidR="00001DE2">
                            <w:instrText xml:space="preserve"> CITATION Rin04 \l 1033 </w:instrText>
                          </w:r>
                          <w:r w:rsidR="00001DE2">
                            <w:fldChar w:fldCharType="separate"/>
                          </w:r>
                          <w:r w:rsidR="00001DE2">
                            <w:rPr>
                              <w:noProof/>
                            </w:rPr>
                            <w:t>(Rinkesh, 2004)</w:t>
                          </w:r>
                          <w:r w:rsidR="00001DE2">
                            <w:fldChar w:fldCharType="end"/>
                          </w:r>
                        </w:sdtContent>
                      </w:sdt>
                    </w:p>
                    <w:p w14:paraId="0EC68D70" w14:textId="77777777" w:rsidR="00001DE2" w:rsidRDefault="00001DE2" w:rsidP="008E2E5A"/>
                  </w:txbxContent>
                </v:textbox>
              </v:shape>
            </w:pict>
          </mc:Fallback>
        </mc:AlternateContent>
      </w:r>
      <w:r w:rsidR="003F59AA">
        <w:rPr>
          <w:rFonts w:ascii="Helvetica"/>
          <w:bCs/>
          <w:i/>
          <w:noProof/>
          <w:lang w:val="en-GB" w:eastAsia="zh-CN"/>
        </w:rPr>
        <mc:AlternateContent>
          <mc:Choice Requires="wps">
            <w:drawing>
              <wp:anchor distT="0" distB="0" distL="114300" distR="114300" simplePos="0" relativeHeight="251737088" behindDoc="0" locked="0" layoutInCell="1" allowOverlap="1" wp14:anchorId="3EF38535" wp14:editId="57F0D020">
                <wp:simplePos x="0" y="0"/>
                <wp:positionH relativeFrom="column">
                  <wp:posOffset>5885105</wp:posOffset>
                </wp:positionH>
                <wp:positionV relativeFrom="paragraph">
                  <wp:posOffset>726739</wp:posOffset>
                </wp:positionV>
                <wp:extent cx="1027430" cy="3556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027430" cy="355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6677A6" w14:textId="26464E6D" w:rsidR="0070757E" w:rsidRDefault="0070757E" w:rsidP="0070757E">
                            <w:r>
                              <w:t>Page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8535" id="Text_x0020_Box_x0020_51" o:spid="_x0000_s1039" type="#_x0000_t202" style="position:absolute;left:0;text-align:left;margin-left:463.4pt;margin-top:57.2pt;width:80.9pt;height:2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" filled="f" stroked="f">
                <v:textbox>
                  <w:txbxContent>
                    <w:p w14:paraId="5D6677A6" w14:textId="26464E6D" w:rsidR="0070757E" w:rsidRDefault="0070757E" w:rsidP="0070757E">
                      <w:r>
                        <w:t>Page 3</w:t>
                      </w:r>
                    </w:p>
                  </w:txbxContent>
                </v:textbox>
              </v:shape>
            </w:pict>
          </mc:Fallback>
        </mc:AlternateContent>
      </w:r>
    </w:p>
    <w:p w14:paraId="38808F1C" w14:textId="792D3FAD" w:rsidR="00E361C5" w:rsidRDefault="001370AC" w:rsidP="00E361C5">
      <w:pPr>
        <w:ind w:firstLine="720"/>
        <w:rPr>
          <w:lang w:eastAsia="zh-CN"/>
        </w:rPr>
      </w:pPr>
      <w:r>
        <w:rPr>
          <w:noProof/>
          <w:lang w:val="en-GB" w:eastAsia="zh-CN"/>
        </w:rPr>
        <mc:AlternateContent>
          <mc:Choice Requires="wps">
            <w:drawing>
              <wp:anchor distT="0" distB="0" distL="114300" distR="114300" simplePos="0" relativeHeight="251682816" behindDoc="0" locked="0" layoutInCell="1" allowOverlap="1" wp14:anchorId="3B9AFF2F" wp14:editId="05D94486">
                <wp:simplePos x="0" y="0"/>
                <wp:positionH relativeFrom="column">
                  <wp:posOffset>-856690</wp:posOffset>
                </wp:positionH>
                <wp:positionV relativeFrom="paragraph">
                  <wp:posOffset>612924</wp:posOffset>
                </wp:positionV>
                <wp:extent cx="4229735" cy="541159"/>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4229735" cy="54115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78DF32" w14:textId="6E2CA7EF" w:rsidR="008E2E5A" w:rsidRDefault="008E2E5A">
                            <w:r>
                              <w:t>Figure 8: Carbon Intensity of different transportation method</w:t>
                            </w:r>
                          </w:p>
                          <w:p w14:paraId="5DBDCE1B" w14:textId="4F79BB4F" w:rsidR="009A10D6" w:rsidRDefault="00287AC1">
                            <w:sdt>
                              <w:sdtPr>
                                <w:id w:val="964540408"/>
                                <w:citation/>
                              </w:sdtPr>
                              <w:sdtEndPr/>
                              <w:sdtContent>
                                <w:r w:rsidR="00001DE2">
                                  <w:fldChar w:fldCharType="begin"/>
                                </w:r>
                                <w:r w:rsidR="00001DE2">
                                  <w:instrText xml:space="preserve"> CITATION Lin \l 1033 </w:instrText>
                                </w:r>
                                <w:r w:rsidR="00001DE2">
                                  <w:fldChar w:fldCharType="separate"/>
                                </w:r>
                                <w:r w:rsidR="00001DE2">
                                  <w:rPr>
                                    <w:noProof/>
                                  </w:rPr>
                                  <w:t>(Wilson, n.d.)</w:t>
                                </w:r>
                                <w:r w:rsidR="00001DE2">
                                  <w:fldChar w:fldCharType="end"/>
                                </w:r>
                              </w:sdtContent>
                            </w:sdt>
                          </w:p>
                          <w:p w14:paraId="01EFBB67" w14:textId="77777777" w:rsidR="00C5747E" w:rsidRDefault="00C574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AFF2F" id="_x6587__x672c__x6846__x0020_22" o:spid="_x0000_s1040" type="#_x0000_t202" style="position:absolute;left:0;text-align:left;margin-left:-67.45pt;margin-top:48.25pt;width:333.05pt;height:42.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" filled="f" stroked="f">
                <v:textbox>
                  <w:txbxContent>
                    <w:p w14:paraId="6278DF32" w14:textId="6E2CA7EF" w:rsidR="008E2E5A" w:rsidRDefault="008E2E5A">
                      <w:r>
                        <w:t>Figure 8: Carbon Intensity of different transportation method</w:t>
                      </w:r>
                    </w:p>
                    <w:p w14:paraId="5DBDCE1B" w14:textId="4F79BB4F" w:rsidR="009A10D6" w:rsidRDefault="0072450C">
                      <w:sdt>
                        <w:sdtPr>
                          <w:id w:val="964540408"/>
                          <w:citation/>
                        </w:sdtPr>
                        <w:sdtEndPr/>
                        <w:sdtContent>
                          <w:r w:rsidR="00001DE2">
                            <w:fldChar w:fldCharType="begin"/>
                          </w:r>
                          <w:r w:rsidR="00001DE2">
                            <w:instrText xml:space="preserve"> CITATION Lin \l 1033 </w:instrText>
                          </w:r>
                          <w:r w:rsidR="00001DE2">
                            <w:fldChar w:fldCharType="separate"/>
                          </w:r>
                          <w:r w:rsidR="00001DE2">
                            <w:rPr>
                              <w:noProof/>
                            </w:rPr>
                            <w:t>(Wilson, n.d.)</w:t>
                          </w:r>
                          <w:r w:rsidR="00001DE2">
                            <w:fldChar w:fldCharType="end"/>
                          </w:r>
                        </w:sdtContent>
                      </w:sdt>
                    </w:p>
                    <w:p w14:paraId="01EFBB67" w14:textId="77777777" w:rsidR="00C5747E" w:rsidRDefault="00C5747E"/>
                  </w:txbxContent>
                </v:textbox>
              </v:shape>
            </w:pict>
          </mc:Fallback>
        </mc:AlternateContent>
      </w:r>
      <w:r w:rsidR="00E361C5">
        <w:rPr>
          <w:lang w:eastAsia="zh-CN"/>
        </w:rPr>
        <w:t xml:space="preserve"> </w:t>
      </w:r>
    </w:p>
    <w:p w14:paraId="6F8707E3" w14:textId="33AC3638" w:rsidR="00E361C5" w:rsidRDefault="009A10D6" w:rsidP="0020165F">
      <w:pPr>
        <w:rPr>
          <w:lang w:eastAsia="zh-CN"/>
        </w:rPr>
      </w:pPr>
      <w:r>
        <w:rPr>
          <w:noProof/>
          <w:lang w:val="en-GB" w:eastAsia="zh-CN"/>
        </w:rPr>
        <w:drawing>
          <wp:anchor distT="0" distB="0" distL="114300" distR="114300" simplePos="0" relativeHeight="251685888" behindDoc="0" locked="0" layoutInCell="1" allowOverlap="1" wp14:anchorId="0ED6DFDA" wp14:editId="5DB7FE60">
            <wp:simplePos x="0" y="0"/>
            <wp:positionH relativeFrom="column">
              <wp:posOffset>48895</wp:posOffset>
            </wp:positionH>
            <wp:positionV relativeFrom="paragraph">
              <wp:posOffset>232410</wp:posOffset>
            </wp:positionV>
            <wp:extent cx="5932170" cy="2787650"/>
            <wp:effectExtent l="0" t="0" r="11430" b="6350"/>
            <wp:wrapSquare wrapText="bothSides"/>
            <wp:docPr id="24" name="图片 24" descr="../Screen%20Shot%202016-09-10%20at%20下午1.39.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20Shot%202016-09-10%20at%20下午1.39.5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2170" cy="278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03FCE0" w14:textId="3B76F594" w:rsidR="009A10D6" w:rsidRDefault="009A10D6" w:rsidP="00E361C5">
      <w:pPr>
        <w:ind w:firstLine="720"/>
        <w:rPr>
          <w:lang w:eastAsia="zh-CN"/>
        </w:rPr>
      </w:pPr>
      <w:r>
        <w:rPr>
          <w:noProof/>
          <w:lang w:val="en-GB" w:eastAsia="zh-CN"/>
        </w:rPr>
        <mc:AlternateContent>
          <mc:Choice Requires="wps">
            <w:drawing>
              <wp:anchor distT="0" distB="0" distL="114300" distR="114300" simplePos="0" relativeHeight="251728896" behindDoc="0" locked="0" layoutInCell="1" allowOverlap="1" wp14:anchorId="275454C7" wp14:editId="535A6960">
                <wp:simplePos x="0" y="0"/>
                <wp:positionH relativeFrom="column">
                  <wp:posOffset>618565</wp:posOffset>
                </wp:positionH>
                <wp:positionV relativeFrom="paragraph">
                  <wp:posOffset>2886449</wp:posOffset>
                </wp:positionV>
                <wp:extent cx="5376470" cy="342900"/>
                <wp:effectExtent l="0" t="0" r="0" b="12700"/>
                <wp:wrapNone/>
                <wp:docPr id="48" name="文本框 25"/>
                <wp:cNvGraphicFramePr/>
                <a:graphic xmlns:a="http://schemas.openxmlformats.org/drawingml/2006/main">
                  <a:graphicData uri="http://schemas.microsoft.com/office/word/2010/wordprocessingShape">
                    <wps:wsp>
                      <wps:cNvSpPr txBox="1"/>
                      <wps:spPr>
                        <a:xfrm>
                          <a:off x="0" y="0"/>
                          <a:ext cx="537647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0905E6" w14:textId="38066787" w:rsidR="009A10D6" w:rsidRDefault="009A10D6" w:rsidP="009A10D6">
                            <w:r>
                              <w:t>Figure 10: Pie chart that distinguishes transportation methods</w:t>
                            </w:r>
                            <w:r w:rsidR="001F249B">
                              <w:t xml:space="preserve"> (</w:t>
                            </w:r>
                            <w:r w:rsidR="001F249B" w:rsidRPr="001F249B">
                              <w:t>appendix</w:t>
                            </w:r>
                            <w:r w:rsidR="001F249B">
                              <w: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5454C7" id="_x6587__x672c__x6846__x0020_25" o:spid="_x0000_s1041" type="#_x0000_t202" style="position:absolute;left:0;text-align:left;margin-left:48.7pt;margin-top:227.3pt;width:423.35pt;height:27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" filled="f" stroked="f">
                <v:textbox>
                  <w:txbxContent>
                    <w:p w14:paraId="710905E6" w14:textId="38066787" w:rsidR="009A10D6" w:rsidRDefault="009A10D6" w:rsidP="009A10D6">
                      <w:r>
                        <w:t>Figure 10: Pie chart that distinguishes transportation methods</w:t>
                      </w:r>
                      <w:r w:rsidR="001F249B">
                        <w:t xml:space="preserve"> (</w:t>
                      </w:r>
                      <w:r w:rsidR="001F249B" w:rsidRPr="001F249B">
                        <w:t>appendix</w:t>
                      </w:r>
                      <w:r w:rsidR="001F249B">
                        <w:t>)</w:t>
                      </w:r>
                      <w:r>
                        <w:t xml:space="preserve"> </w:t>
                      </w:r>
                    </w:p>
                  </w:txbxContent>
                </v:textbox>
              </v:shape>
            </w:pict>
          </mc:Fallback>
        </mc:AlternateContent>
      </w:r>
    </w:p>
    <w:p w14:paraId="53053661" w14:textId="77777777" w:rsidR="009A10D6" w:rsidRDefault="009A10D6" w:rsidP="00E361C5">
      <w:pPr>
        <w:ind w:firstLine="720"/>
        <w:rPr>
          <w:lang w:eastAsia="zh-CN"/>
        </w:rPr>
      </w:pPr>
    </w:p>
    <w:p w14:paraId="6608EB24" w14:textId="4466DF7A" w:rsidR="00001DE2" w:rsidRDefault="003F59AA" w:rsidP="00001DE2">
      <w:r>
        <w:rPr>
          <w:rFonts w:ascii="Helvetica"/>
          <w:bCs/>
          <w:i/>
          <w:noProof/>
          <w:lang w:val="en-GB" w:eastAsia="zh-CN"/>
        </w:rPr>
        <mc:AlternateContent>
          <mc:Choice Requires="wps">
            <w:drawing>
              <wp:anchor distT="0" distB="0" distL="114300" distR="114300" simplePos="0" relativeHeight="251739136" behindDoc="0" locked="0" layoutInCell="1" allowOverlap="1" wp14:anchorId="0CC27FAD" wp14:editId="3ED6B32E">
                <wp:simplePos x="0" y="0"/>
                <wp:positionH relativeFrom="column">
                  <wp:posOffset>6000675</wp:posOffset>
                </wp:positionH>
                <wp:positionV relativeFrom="paragraph">
                  <wp:posOffset>5155378</wp:posOffset>
                </wp:positionV>
                <wp:extent cx="1027430" cy="3556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027430" cy="355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E893A7" w14:textId="7A12A11A" w:rsidR="0070757E" w:rsidRDefault="0070757E" w:rsidP="0070757E">
                            <w:r>
                              <w:t>Page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27FAD" id="Text_x0020_Box_x0020_53" o:spid="_x0000_s1042" type="#_x0000_t202" style="position:absolute;margin-left:472.5pt;margin-top:405.95pt;width:80.9pt;height:2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" filled="f" stroked="f">
                <v:textbox>
                  <w:txbxContent>
                    <w:p w14:paraId="47E893A7" w14:textId="7A12A11A" w:rsidR="0070757E" w:rsidRDefault="0070757E" w:rsidP="0070757E">
                      <w:r>
                        <w:t>Page 4</w:t>
                      </w:r>
                    </w:p>
                  </w:txbxContent>
                </v:textbox>
              </v:shape>
            </w:pict>
          </mc:Fallback>
        </mc:AlternateContent>
      </w:r>
      <w:r w:rsidR="00E370AC">
        <w:rPr>
          <w:lang w:eastAsia="zh-CN"/>
        </w:rPr>
        <w:tab/>
      </w:r>
      <w:r w:rsidR="00E361C5">
        <w:rPr>
          <w:lang w:eastAsia="zh-CN"/>
        </w:rPr>
        <w:t xml:space="preserve">To find out </w:t>
      </w:r>
      <w:r w:rsidR="00583B1C">
        <w:rPr>
          <w:lang w:eastAsia="zh-CN"/>
        </w:rPr>
        <w:t>in</w:t>
      </w:r>
      <w:r w:rsidR="00E361C5">
        <w:rPr>
          <w:lang w:eastAsia="zh-CN"/>
        </w:rPr>
        <w:t xml:space="preserve"> what extent is the transportation in Xianlin sustainable, </w:t>
      </w:r>
      <w:r w:rsidR="0049591B">
        <w:rPr>
          <w:lang w:eastAsia="zh-CN"/>
        </w:rPr>
        <w:t>the data shall be compared to a standard</w:t>
      </w:r>
      <w:r w:rsidR="00FE0977">
        <w:rPr>
          <w:lang w:eastAsia="zh-CN"/>
        </w:rPr>
        <w:t>.</w:t>
      </w:r>
      <w:r w:rsidR="00C1061E">
        <w:rPr>
          <w:lang w:eastAsia="zh-CN"/>
        </w:rPr>
        <w:t xml:space="preserve"> Figure 8 </w:t>
      </w:r>
      <w:r w:rsidR="00E361C5">
        <w:rPr>
          <w:lang w:eastAsia="zh-CN"/>
        </w:rPr>
        <w:t>shows</w:t>
      </w:r>
      <w:r w:rsidR="000642C0">
        <w:rPr>
          <w:lang w:eastAsia="zh-CN"/>
        </w:rPr>
        <w:t xml:space="preserve"> </w:t>
      </w:r>
      <w:r w:rsidR="00E361C5">
        <w:rPr>
          <w:lang w:eastAsia="zh-CN"/>
        </w:rPr>
        <w:t>the</w:t>
      </w:r>
      <w:r w:rsidR="000642C0">
        <w:rPr>
          <w:lang w:eastAsia="zh-CN"/>
        </w:rPr>
        <w:t xml:space="preserve"> CO2</w:t>
      </w:r>
      <w:r w:rsidR="00C1061E">
        <w:rPr>
          <w:lang w:eastAsia="zh-CN"/>
        </w:rPr>
        <w:t xml:space="preserve"> </w:t>
      </w:r>
      <w:r w:rsidR="000642C0">
        <w:rPr>
          <w:lang w:eastAsia="zh-CN"/>
        </w:rPr>
        <w:t>amount</w:t>
      </w:r>
      <w:r w:rsidR="00C1061E">
        <w:rPr>
          <w:lang w:eastAsia="zh-CN"/>
        </w:rPr>
        <w:t xml:space="preserve"> each type of transportation product per kilometer.</w:t>
      </w:r>
      <w:r w:rsidR="00740756">
        <w:rPr>
          <w:lang w:eastAsia="zh-CN"/>
        </w:rPr>
        <w:t xml:space="preserve"> </w:t>
      </w:r>
      <w:r w:rsidR="009A10D6">
        <w:rPr>
          <w:lang w:eastAsia="zh-CN"/>
        </w:rPr>
        <w:t>Then matching</w:t>
      </w:r>
      <w:r w:rsidR="00C1061E">
        <w:rPr>
          <w:lang w:eastAsia="zh-CN"/>
        </w:rPr>
        <w:t xml:space="preserve"> i</w:t>
      </w:r>
      <w:r w:rsidR="00583B1C">
        <w:rPr>
          <w:lang w:eastAsia="zh-CN"/>
        </w:rPr>
        <w:t>t with the</w:t>
      </w:r>
      <w:r w:rsidR="00C1061E">
        <w:rPr>
          <w:lang w:eastAsia="zh-CN"/>
        </w:rPr>
        <w:t xml:space="preserve"> Xian</w:t>
      </w:r>
      <w:r w:rsidR="00740756">
        <w:rPr>
          <w:lang w:eastAsia="zh-CN"/>
        </w:rPr>
        <w:t xml:space="preserve">lin model to generate Figure 10 </w:t>
      </w:r>
      <w:r w:rsidR="001F249B">
        <w:rPr>
          <w:lang w:eastAsia="zh-CN"/>
        </w:rPr>
        <w:t>–</w:t>
      </w:r>
      <w:r w:rsidR="00C1061E">
        <w:rPr>
          <w:lang w:eastAsia="zh-CN"/>
        </w:rPr>
        <w:t xml:space="preserve"> A</w:t>
      </w:r>
      <w:r w:rsidR="001F249B">
        <w:rPr>
          <w:lang w:eastAsia="zh-CN"/>
        </w:rPr>
        <w:t xml:space="preserve"> </w:t>
      </w:r>
      <w:r w:rsidR="00C1061E">
        <w:rPr>
          <w:lang w:eastAsia="zh-CN"/>
        </w:rPr>
        <w:t xml:space="preserve">pie chart </w:t>
      </w:r>
      <w:r w:rsidR="000642C0">
        <w:rPr>
          <w:lang w:eastAsia="zh-CN"/>
        </w:rPr>
        <w:t>demonstrating</w:t>
      </w:r>
      <w:r w:rsidR="00C1061E">
        <w:rPr>
          <w:lang w:eastAsia="zh-CN"/>
        </w:rPr>
        <w:t xml:space="preserve"> the percentage use of sustainable and non-sustainable transport. </w:t>
      </w:r>
      <w:r w:rsidR="00FC7575">
        <w:rPr>
          <w:lang w:eastAsia="zh-CN"/>
        </w:rPr>
        <w:t>Setting the boundary of sustainability at 100 CO2e/</w:t>
      </w:r>
      <w:proofErr w:type="spellStart"/>
      <w:r w:rsidR="00FC7575">
        <w:rPr>
          <w:lang w:eastAsia="zh-CN"/>
        </w:rPr>
        <w:t>pkm</w:t>
      </w:r>
      <w:proofErr w:type="spellEnd"/>
      <w:r w:rsidR="00FC7575">
        <w:rPr>
          <w:lang w:eastAsia="zh-CN"/>
        </w:rPr>
        <w:t xml:space="preserve">, </w:t>
      </w:r>
      <w:r w:rsidR="009A10D6">
        <w:rPr>
          <w:lang w:eastAsia="zh-CN"/>
        </w:rPr>
        <w:t>grouping</w:t>
      </w:r>
      <w:r w:rsidR="00FC7575">
        <w:rPr>
          <w:lang w:eastAsia="zh-CN"/>
        </w:rPr>
        <w:t xml:space="preserve"> everything</w:t>
      </w:r>
      <w:r w:rsidR="00E370AC">
        <w:rPr>
          <w:lang w:eastAsia="zh-CN"/>
        </w:rPr>
        <w:t xml:space="preserve"> </w:t>
      </w:r>
      <w:proofErr w:type="spellStart"/>
      <w:r w:rsidR="00E370AC">
        <w:rPr>
          <w:lang w:eastAsia="zh-CN"/>
        </w:rPr>
        <w:t>everything</w:t>
      </w:r>
      <w:proofErr w:type="spellEnd"/>
      <w:r w:rsidR="00E370AC">
        <w:rPr>
          <w:lang w:eastAsia="zh-CN"/>
        </w:rPr>
        <w:t xml:space="preserve"> that doesn’t </w:t>
      </w:r>
      <w:r w:rsidR="009A10D6">
        <w:rPr>
          <w:lang w:eastAsia="zh-CN"/>
        </w:rPr>
        <w:t>use renewable energy as less sustainable</w:t>
      </w:r>
      <w:r w:rsidR="00FC7575">
        <w:rPr>
          <w:lang w:eastAsia="zh-CN"/>
        </w:rPr>
        <w:t xml:space="preserve">. </w:t>
      </w:r>
      <w:r w:rsidR="00740756">
        <w:rPr>
          <w:lang w:eastAsia="zh-CN"/>
        </w:rPr>
        <w:t>A shocking 64% of the transport is powered by nonrenewable energy,</w:t>
      </w:r>
      <w:r w:rsidR="009A10D6">
        <w:rPr>
          <w:lang w:eastAsia="zh-CN"/>
        </w:rPr>
        <w:t xml:space="preserve"> producing</w:t>
      </w:r>
      <w:r w:rsidR="00740756">
        <w:rPr>
          <w:lang w:eastAsia="zh-CN"/>
        </w:rPr>
        <w:t xml:space="preserve"> a mass amount of CO2 that severely harms the environment, </w:t>
      </w:r>
      <w:r w:rsidR="00E370AC">
        <w:rPr>
          <w:lang w:eastAsia="zh-CN"/>
        </w:rPr>
        <w:t>it</w:t>
      </w:r>
      <w:r w:rsidR="00740756">
        <w:rPr>
          <w:lang w:eastAsia="zh-CN"/>
        </w:rPr>
        <w:t xml:space="preserve"> is against the definition of sustainability. Limiting our next generation</w:t>
      </w:r>
      <w:r w:rsidR="009A10D6">
        <w:rPr>
          <w:lang w:eastAsia="zh-CN"/>
        </w:rPr>
        <w:t>’s</w:t>
      </w:r>
      <w:r w:rsidR="00740756">
        <w:rPr>
          <w:lang w:eastAsia="zh-CN"/>
        </w:rPr>
        <w:t xml:space="preserve"> ability</w:t>
      </w:r>
      <w:r w:rsidR="00E370AC">
        <w:rPr>
          <w:lang w:eastAsia="zh-CN"/>
        </w:rPr>
        <w:t xml:space="preserve"> to achieve their needs. R</w:t>
      </w:r>
      <w:r w:rsidR="000642C0">
        <w:rPr>
          <w:lang w:eastAsia="zh-CN"/>
        </w:rPr>
        <w:t>eferring</w:t>
      </w:r>
      <w:r w:rsidR="008A265A">
        <w:rPr>
          <w:lang w:eastAsia="zh-CN"/>
        </w:rPr>
        <w:t xml:space="preserve"> to Xianlin as</w:t>
      </w:r>
      <w:r w:rsidR="000642C0">
        <w:rPr>
          <w:lang w:eastAsia="zh-CN"/>
        </w:rPr>
        <w:t xml:space="preserve"> not so sustainable </w:t>
      </w:r>
      <w:r w:rsidR="00822C15">
        <w:rPr>
          <w:lang w:eastAsia="zh-CN"/>
        </w:rPr>
        <w:t xml:space="preserve">in terms of selection </w:t>
      </w:r>
      <w:r w:rsidR="008A265A">
        <w:rPr>
          <w:lang w:eastAsia="zh-CN"/>
        </w:rPr>
        <w:t>of transportations</w:t>
      </w:r>
      <w:r w:rsidR="000642C0">
        <w:rPr>
          <w:lang w:eastAsia="zh-CN"/>
        </w:rPr>
        <w:t>.</w:t>
      </w:r>
      <w:r w:rsidR="0020165F">
        <w:rPr>
          <w:lang w:eastAsia="zh-CN"/>
        </w:rPr>
        <w:t xml:space="preserve"> Looking at Figure 9, the ideal sustainable pyramid</w:t>
      </w:r>
      <w:r w:rsidR="00E370AC">
        <w:rPr>
          <w:lang w:eastAsia="zh-CN"/>
        </w:rPr>
        <w:t xml:space="preserve"> has </w:t>
      </w:r>
      <w:r w:rsidR="0020165F">
        <w:rPr>
          <w:lang w:eastAsia="zh-CN"/>
        </w:rPr>
        <w:t>most pedestrians and least single occupant vehicles. Completing such sustainable environment would result a less polluted environment, better health, more sustainable economic development</w:t>
      </w:r>
      <w:r w:rsidR="008A265A">
        <w:rPr>
          <w:lang w:eastAsia="zh-CN"/>
        </w:rPr>
        <w:t xml:space="preserve"> </w:t>
      </w:r>
      <w:proofErr w:type="spellStart"/>
      <w:r w:rsidR="001F249B">
        <w:rPr>
          <w:lang w:eastAsia="zh-CN"/>
        </w:rPr>
        <w:t>etc</w:t>
      </w:r>
      <w:proofErr w:type="spellEnd"/>
      <w:r w:rsidR="00001DE2">
        <w:rPr>
          <w:lang w:eastAsia="zh-CN"/>
        </w:rPr>
        <w:t xml:space="preserve"> </w:t>
      </w:r>
      <w:sdt>
        <w:sdtPr>
          <w:id w:val="851776200"/>
          <w:citation/>
        </w:sdtPr>
        <w:sdtEndPr/>
        <w:sdtContent>
          <w:r w:rsidR="00001DE2">
            <w:fldChar w:fldCharType="begin"/>
          </w:r>
          <w:r w:rsidR="00001DE2">
            <w:instrText xml:space="preserve"> CITATION Rin04 \l 1033 </w:instrText>
          </w:r>
          <w:r w:rsidR="00001DE2">
            <w:fldChar w:fldCharType="separate"/>
          </w:r>
          <w:r w:rsidR="00001DE2">
            <w:rPr>
              <w:noProof/>
            </w:rPr>
            <w:t>(Rinkesh, 2004)</w:t>
          </w:r>
          <w:r w:rsidR="00001DE2">
            <w:fldChar w:fldCharType="end"/>
          </w:r>
        </w:sdtContent>
      </w:sdt>
      <w:r w:rsidR="001F249B">
        <w:t>.</w:t>
      </w:r>
    </w:p>
    <w:p w14:paraId="4E76F299" w14:textId="3E13D1C4" w:rsidR="0020165F" w:rsidRDefault="0020165F" w:rsidP="009A10D6">
      <w:pPr>
        <w:ind w:firstLine="720"/>
        <w:rPr>
          <w:lang w:eastAsia="zh-CN"/>
        </w:rPr>
      </w:pPr>
    </w:p>
    <w:p w14:paraId="6DE6F60F" w14:textId="7147ABFA" w:rsidR="009A10D6" w:rsidRDefault="0070757E" w:rsidP="009A10D6">
      <w:pPr>
        <w:ind w:firstLine="720"/>
        <w:rPr>
          <w:lang w:eastAsia="zh-CN"/>
        </w:rPr>
      </w:pPr>
      <w:r>
        <w:rPr>
          <w:noProof/>
          <w:lang w:val="en-GB" w:eastAsia="zh-CN"/>
        </w:rPr>
        <w:drawing>
          <wp:anchor distT="0" distB="0" distL="114300" distR="114300" simplePos="0" relativeHeight="251688960" behindDoc="0" locked="0" layoutInCell="1" allowOverlap="1" wp14:anchorId="0BAA3782" wp14:editId="081F1C41">
            <wp:simplePos x="0" y="0"/>
            <wp:positionH relativeFrom="column">
              <wp:posOffset>1314450</wp:posOffset>
            </wp:positionH>
            <wp:positionV relativeFrom="paragraph">
              <wp:posOffset>45085</wp:posOffset>
            </wp:positionV>
            <wp:extent cx="3541395" cy="1912620"/>
            <wp:effectExtent l="0" t="0" r="0" b="0"/>
            <wp:wrapSquare wrapText="bothSides"/>
            <wp:docPr id="26" name="图片 26" descr="../Screen%20Shot%202016-09-10%20at%20下午1.3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20Shot%202016-09-10%20at%20下午1.36.0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1395" cy="1912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4945F" w14:textId="35BA77F5" w:rsidR="0020165F" w:rsidRDefault="0020165F">
      <w:pPr>
        <w:rPr>
          <w:lang w:eastAsia="zh-CN"/>
        </w:rPr>
      </w:pPr>
    </w:p>
    <w:p w14:paraId="4A71C98F" w14:textId="24C929FF" w:rsidR="00FE0977" w:rsidRDefault="0020165F">
      <w:pPr>
        <w:rPr>
          <w:lang w:eastAsia="zh-CN"/>
        </w:rPr>
      </w:pPr>
      <w:r>
        <w:rPr>
          <w:lang w:eastAsia="zh-CN"/>
        </w:rPr>
        <w:t xml:space="preserve"> </w:t>
      </w:r>
    </w:p>
    <w:p w14:paraId="518318CE" w14:textId="432AF383" w:rsidR="000642C0" w:rsidRDefault="000642C0">
      <w:pPr>
        <w:rPr>
          <w:lang w:eastAsia="zh-CN"/>
        </w:rPr>
      </w:pPr>
    </w:p>
    <w:p w14:paraId="6EBC882C" w14:textId="0E30C691" w:rsidR="000642C0" w:rsidRDefault="000642C0">
      <w:pPr>
        <w:rPr>
          <w:lang w:eastAsia="zh-CN"/>
        </w:rPr>
      </w:pPr>
    </w:p>
    <w:p w14:paraId="0A4E5928" w14:textId="771852DD" w:rsidR="00FE0977" w:rsidRDefault="00FE0977">
      <w:pPr>
        <w:rPr>
          <w:lang w:eastAsia="zh-CN"/>
        </w:rPr>
      </w:pPr>
    </w:p>
    <w:p w14:paraId="7ABEFDB6" w14:textId="714884F2" w:rsidR="00FE0977" w:rsidRDefault="00FE0977">
      <w:pPr>
        <w:rPr>
          <w:lang w:eastAsia="zh-CN"/>
        </w:rPr>
      </w:pPr>
    </w:p>
    <w:p w14:paraId="0C183970" w14:textId="1E2750C0" w:rsidR="00FE0977" w:rsidRDefault="00FE0977">
      <w:pPr>
        <w:rPr>
          <w:lang w:eastAsia="zh-CN"/>
        </w:rPr>
      </w:pPr>
    </w:p>
    <w:p w14:paraId="29708899" w14:textId="374589C1" w:rsidR="003C66BD" w:rsidRDefault="003C66BD">
      <w:pPr>
        <w:rPr>
          <w:lang w:eastAsia="zh-CN"/>
        </w:rPr>
      </w:pPr>
    </w:p>
    <w:p w14:paraId="4A7A4F15" w14:textId="01C27FDE" w:rsidR="003C66BD" w:rsidRDefault="001F249B">
      <w:pPr>
        <w:rPr>
          <w:lang w:eastAsia="zh-CN"/>
        </w:rPr>
      </w:pPr>
      <w:r>
        <w:rPr>
          <w:noProof/>
          <w:lang w:val="en-GB" w:eastAsia="zh-CN"/>
        </w:rPr>
        <mc:AlternateContent>
          <mc:Choice Requires="wps">
            <w:drawing>
              <wp:anchor distT="0" distB="0" distL="114300" distR="114300" simplePos="0" relativeHeight="251693056" behindDoc="0" locked="0" layoutInCell="1" allowOverlap="1" wp14:anchorId="5174D65B" wp14:editId="7A1E8906">
                <wp:simplePos x="0" y="0"/>
                <wp:positionH relativeFrom="column">
                  <wp:posOffset>969570</wp:posOffset>
                </wp:positionH>
                <wp:positionV relativeFrom="paragraph">
                  <wp:posOffset>84567</wp:posOffset>
                </wp:positionV>
                <wp:extent cx="4230243" cy="33782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4230243" cy="337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FC9FEA" w14:textId="67364834" w:rsidR="0020165F" w:rsidRDefault="0020165F" w:rsidP="0020165F">
                            <w:r>
                              <w:t>Figure 11: Pie chart of government planning</w:t>
                            </w:r>
                            <w:r w:rsidR="001F249B">
                              <w:t xml:space="preserve"> (</w:t>
                            </w:r>
                            <w:r w:rsidR="001F249B" w:rsidRPr="001F249B">
                              <w:t>appendix</w:t>
                            </w:r>
                            <w:r w:rsidR="001F249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4D65B" id="_x6587__x672c__x6846__x0020_30" o:spid="_x0000_s1043" type="#_x0000_t202" style="position:absolute;margin-left:76.35pt;margin-top:6.65pt;width:333.1pt;height:26.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" filled="f" stroked="f">
                <v:textbox>
                  <w:txbxContent>
                    <w:p w14:paraId="49FC9FEA" w14:textId="67364834" w:rsidR="0020165F" w:rsidRDefault="0020165F" w:rsidP="0020165F">
                      <w:r>
                        <w:t>Figure 11: Pie chart of government planning</w:t>
                      </w:r>
                      <w:r w:rsidR="001F249B">
                        <w:t xml:space="preserve"> (</w:t>
                      </w:r>
                      <w:r w:rsidR="001F249B" w:rsidRPr="001F249B">
                        <w:t>appendix</w:t>
                      </w:r>
                      <w:r w:rsidR="001F249B">
                        <w:t>)</w:t>
                      </w:r>
                    </w:p>
                  </w:txbxContent>
                </v:textbox>
              </v:shape>
            </w:pict>
          </mc:Fallback>
        </mc:AlternateContent>
      </w:r>
    </w:p>
    <w:p w14:paraId="525E203C" w14:textId="77777777" w:rsidR="003F59AA" w:rsidRDefault="003C66BD">
      <w:pPr>
        <w:rPr>
          <w:lang w:eastAsia="zh-CN"/>
        </w:rPr>
      </w:pPr>
      <w:r>
        <w:rPr>
          <w:lang w:eastAsia="zh-CN"/>
        </w:rPr>
        <w:tab/>
      </w:r>
    </w:p>
    <w:p w14:paraId="05298E08" w14:textId="3889244B" w:rsidR="003C66BD" w:rsidRPr="00E370AC" w:rsidRDefault="003C66BD" w:rsidP="00E370AC">
      <w:pPr>
        <w:ind w:firstLine="720"/>
        <w:rPr>
          <w:rFonts w:eastAsiaTheme="minorHAnsi"/>
          <w:lang w:eastAsia="zh-CN"/>
        </w:rPr>
      </w:pPr>
      <w:r w:rsidRPr="00E370AC">
        <w:rPr>
          <w:rFonts w:eastAsiaTheme="minorHAnsi"/>
          <w:lang w:eastAsia="zh-CN"/>
        </w:rPr>
        <w:t>Figure 11 shows how the go</w:t>
      </w:r>
      <w:r w:rsidR="00AF1D68" w:rsidRPr="00E370AC">
        <w:rPr>
          <w:rFonts w:eastAsiaTheme="minorHAnsi"/>
          <w:lang w:eastAsia="zh-CN"/>
        </w:rPr>
        <w:t xml:space="preserve">vernment is helping improve urban sustainability by building infrastructures promoting sustainable </w:t>
      </w:r>
      <w:r w:rsidR="00E370AC" w:rsidRPr="00E370AC">
        <w:rPr>
          <w:rFonts w:eastAsiaTheme="minorHAnsi"/>
          <w:lang w:eastAsia="zh-CN"/>
        </w:rPr>
        <w:t>transports.</w:t>
      </w:r>
      <w:r w:rsidR="00ED3E9E" w:rsidRPr="00E370AC">
        <w:rPr>
          <w:rFonts w:eastAsiaTheme="minorHAnsi"/>
          <w:lang w:eastAsia="zh-CN"/>
        </w:rPr>
        <w:t xml:space="preserve"> Example with Wide path </w:t>
      </w:r>
      <w:r w:rsidR="0015323D" w:rsidRPr="00E370AC">
        <w:rPr>
          <w:rFonts w:eastAsiaTheme="minorHAnsi"/>
          <w:lang w:eastAsia="zh-CN"/>
        </w:rPr>
        <w:t>built, locals would choose to walk more often. Out of 20 locations, 19 of them has built wide paths, and out of 140</w:t>
      </w:r>
      <w:r w:rsidR="00AF1D68" w:rsidRPr="00E370AC">
        <w:rPr>
          <w:rFonts w:eastAsiaTheme="minorHAnsi"/>
          <w:lang w:eastAsia="zh-CN"/>
        </w:rPr>
        <w:t xml:space="preserve"> </w:t>
      </w:r>
      <w:r w:rsidR="0015323D" w:rsidRPr="00E370AC">
        <w:rPr>
          <w:rFonts w:eastAsiaTheme="minorHAnsi"/>
          <w:lang w:eastAsia="zh-CN"/>
        </w:rPr>
        <w:t xml:space="preserve">total possible government planning, Xianlin has achieved an impressive 99. Showing the </w:t>
      </w:r>
      <w:r w:rsidR="008A265A" w:rsidRPr="00E370AC">
        <w:rPr>
          <w:rFonts w:eastAsiaTheme="minorHAnsi"/>
          <w:lang w:eastAsia="zh-CN"/>
        </w:rPr>
        <w:t xml:space="preserve">effort, </w:t>
      </w:r>
      <w:r w:rsidR="0015323D" w:rsidRPr="00E370AC">
        <w:rPr>
          <w:rFonts w:eastAsiaTheme="minorHAnsi"/>
          <w:lang w:eastAsia="zh-CN"/>
        </w:rPr>
        <w:t>yet from our secondary research, there are also many other methods that can help promote urban sustainability.</w:t>
      </w:r>
      <w:r w:rsidR="0020165F" w:rsidRPr="00E370AC">
        <w:rPr>
          <w:rFonts w:eastAsiaTheme="minorHAnsi"/>
          <w:lang w:eastAsia="zh-CN"/>
        </w:rPr>
        <w:t xml:space="preserve"> Making existing transport model more efficient is a great way of achieving urban sustainability, </w:t>
      </w:r>
      <w:r w:rsidR="008A433F" w:rsidRPr="00E370AC">
        <w:rPr>
          <w:rFonts w:eastAsiaTheme="minorHAnsi" w:cs="Times New Roman"/>
          <w:color w:val="323232"/>
        </w:rPr>
        <w:t xml:space="preserve">light weighting and new engine and fuel technologies are making existing transportation method much more sustainable. With the alternative of hydrogen fuel cells, fossil fuel </w:t>
      </w:r>
      <w:r w:rsidR="008A433F" w:rsidRPr="00E370AC">
        <w:rPr>
          <w:rFonts w:eastAsiaTheme="minorHAnsi" w:cs="Times New Roman" w:hint="eastAsia"/>
          <w:color w:val="323232"/>
        </w:rPr>
        <w:t>hybrid</w:t>
      </w:r>
      <w:r w:rsidR="008A433F" w:rsidRPr="00E370AC">
        <w:rPr>
          <w:rFonts w:eastAsiaTheme="minorHAnsi" w:cs="Times New Roman"/>
          <w:color w:val="323232"/>
        </w:rPr>
        <w:t xml:space="preserve">, and electric vehicles, the </w:t>
      </w:r>
      <w:r w:rsidR="008A433F" w:rsidRPr="00E370AC">
        <w:rPr>
          <w:rFonts w:eastAsiaTheme="minorHAnsi" w:cs="Times New Roman" w:hint="eastAsia"/>
          <w:color w:val="323232"/>
        </w:rPr>
        <w:t>production</w:t>
      </w:r>
      <w:r w:rsidR="008A433F" w:rsidRPr="00E370AC">
        <w:rPr>
          <w:rFonts w:eastAsiaTheme="minorHAnsi" w:cs="Times New Roman"/>
          <w:color w:val="323232"/>
        </w:rPr>
        <w:t xml:space="preserve"> of CO2 is highly reduced </w:t>
      </w:r>
      <w:r w:rsidR="009117C1" w:rsidRPr="00E370AC">
        <w:rPr>
          <w:rFonts w:eastAsiaTheme="minorHAnsi" w:cs="Times New Roman"/>
          <w:color w:val="323232"/>
        </w:rPr>
        <w:t xml:space="preserve">which will </w:t>
      </w:r>
      <w:r w:rsidR="009117C1" w:rsidRPr="00E370AC">
        <w:rPr>
          <w:rFonts w:eastAsiaTheme="minorHAnsi"/>
        </w:rPr>
        <w:t xml:space="preserve">achieve a long-term, viable, and self-sustaining </w:t>
      </w:r>
      <w:r w:rsidR="001F249B" w:rsidRPr="00E370AC">
        <w:rPr>
          <w:rFonts w:eastAsiaTheme="minorHAnsi"/>
        </w:rPr>
        <w:t>communities in an urban setting</w:t>
      </w:r>
      <w:r w:rsidR="009117C1" w:rsidRPr="00E370AC">
        <w:rPr>
          <w:rFonts w:eastAsiaTheme="minorHAnsi"/>
        </w:rPr>
        <w:t xml:space="preserve"> </w:t>
      </w:r>
      <w:sdt>
        <w:sdtPr>
          <w:rPr>
            <w:rFonts w:eastAsiaTheme="minorHAnsi"/>
          </w:rPr>
          <w:id w:val="1222255997"/>
          <w:citation/>
        </w:sdtPr>
        <w:sdtEndPr/>
        <w:sdtContent>
          <w:r w:rsidR="00001DE2" w:rsidRPr="00E370AC">
            <w:rPr>
              <w:rFonts w:eastAsiaTheme="minorHAnsi"/>
            </w:rPr>
            <w:fldChar w:fldCharType="begin"/>
          </w:r>
          <w:r w:rsidR="00001DE2" w:rsidRPr="00E370AC">
            <w:rPr>
              <w:rFonts w:eastAsiaTheme="minorHAnsi"/>
            </w:rPr>
            <w:instrText xml:space="preserve"> CITATION Tim15 \l 1033 </w:instrText>
          </w:r>
          <w:r w:rsidR="00001DE2" w:rsidRPr="00E370AC">
            <w:rPr>
              <w:rFonts w:eastAsiaTheme="minorHAnsi"/>
            </w:rPr>
            <w:fldChar w:fldCharType="separate"/>
          </w:r>
          <w:r w:rsidR="00001DE2" w:rsidRPr="00E370AC">
            <w:rPr>
              <w:rFonts w:eastAsiaTheme="minorHAnsi"/>
              <w:noProof/>
            </w:rPr>
            <w:t xml:space="preserve"> (Pryce, 2015)</w:t>
          </w:r>
          <w:r w:rsidR="00001DE2" w:rsidRPr="00E370AC">
            <w:rPr>
              <w:rFonts w:eastAsiaTheme="minorHAnsi"/>
            </w:rPr>
            <w:fldChar w:fldCharType="end"/>
          </w:r>
        </w:sdtContent>
      </w:sdt>
      <w:r w:rsidR="001F249B" w:rsidRPr="00E370AC">
        <w:rPr>
          <w:rFonts w:eastAsiaTheme="minorHAnsi"/>
        </w:rPr>
        <w:t>.</w:t>
      </w:r>
    </w:p>
    <w:p w14:paraId="6FACBCD1" w14:textId="522B1CAD" w:rsidR="0020165F" w:rsidRDefault="003F59AA">
      <w:pPr>
        <w:rPr>
          <w:lang w:eastAsia="zh-CN"/>
        </w:rPr>
      </w:pPr>
      <w:r>
        <w:rPr>
          <w:noProof/>
          <w:lang w:val="en-GB" w:eastAsia="zh-CN"/>
        </w:rPr>
        <w:drawing>
          <wp:anchor distT="0" distB="0" distL="114300" distR="114300" simplePos="0" relativeHeight="251750400" behindDoc="0" locked="0" layoutInCell="1" allowOverlap="1" wp14:anchorId="77C98225" wp14:editId="77CA552A">
            <wp:simplePos x="0" y="0"/>
            <wp:positionH relativeFrom="column">
              <wp:posOffset>280222</wp:posOffset>
            </wp:positionH>
            <wp:positionV relativeFrom="paragraph">
              <wp:posOffset>28836</wp:posOffset>
            </wp:positionV>
            <wp:extent cx="5270518" cy="3726441"/>
            <wp:effectExtent l="0" t="0" r="0" b="7620"/>
            <wp:wrapNone/>
            <wp:docPr id="32" name="图片 32" descr="../WechatIMG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echatIMG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0518" cy="37264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3A7856" w14:textId="30B4DBC3" w:rsidR="003C66BD" w:rsidRDefault="003C66BD">
      <w:pPr>
        <w:rPr>
          <w:lang w:eastAsia="zh-CN"/>
        </w:rPr>
      </w:pPr>
    </w:p>
    <w:p w14:paraId="2C275442" w14:textId="6407555F" w:rsidR="003C66BD" w:rsidRDefault="003C66BD">
      <w:pPr>
        <w:rPr>
          <w:lang w:eastAsia="zh-CN"/>
        </w:rPr>
      </w:pPr>
    </w:p>
    <w:p w14:paraId="1EEE3125" w14:textId="62803C89" w:rsidR="00697D96" w:rsidRDefault="00697D96">
      <w:pPr>
        <w:rPr>
          <w:lang w:eastAsia="zh-CN"/>
        </w:rPr>
      </w:pPr>
    </w:p>
    <w:p w14:paraId="1E33C6B8" w14:textId="77777777" w:rsidR="003F59AA" w:rsidRDefault="003F59AA">
      <w:pPr>
        <w:rPr>
          <w:lang w:eastAsia="zh-CN"/>
        </w:rPr>
      </w:pPr>
    </w:p>
    <w:p w14:paraId="45A9077D" w14:textId="0E0CCF5E" w:rsidR="003F59AA" w:rsidRDefault="003F59AA">
      <w:pPr>
        <w:rPr>
          <w:lang w:eastAsia="zh-CN"/>
        </w:rPr>
      </w:pPr>
    </w:p>
    <w:p w14:paraId="00911816" w14:textId="77777777" w:rsidR="003F59AA" w:rsidRDefault="003F59AA">
      <w:pPr>
        <w:rPr>
          <w:lang w:eastAsia="zh-CN"/>
        </w:rPr>
      </w:pPr>
    </w:p>
    <w:p w14:paraId="5955B704" w14:textId="77777777" w:rsidR="003F59AA" w:rsidRDefault="003F59AA">
      <w:pPr>
        <w:rPr>
          <w:lang w:eastAsia="zh-CN"/>
        </w:rPr>
      </w:pPr>
    </w:p>
    <w:p w14:paraId="485B090B" w14:textId="77777777" w:rsidR="003F59AA" w:rsidRDefault="003F59AA">
      <w:pPr>
        <w:rPr>
          <w:lang w:eastAsia="zh-CN"/>
        </w:rPr>
      </w:pPr>
    </w:p>
    <w:p w14:paraId="6776C236" w14:textId="77777777" w:rsidR="003F59AA" w:rsidRDefault="003F59AA">
      <w:pPr>
        <w:rPr>
          <w:lang w:eastAsia="zh-CN"/>
        </w:rPr>
      </w:pPr>
    </w:p>
    <w:p w14:paraId="52057BF1" w14:textId="77777777" w:rsidR="003F59AA" w:rsidRDefault="003F59AA">
      <w:pPr>
        <w:rPr>
          <w:lang w:eastAsia="zh-CN"/>
        </w:rPr>
      </w:pPr>
    </w:p>
    <w:p w14:paraId="37709CBA" w14:textId="77777777" w:rsidR="003F59AA" w:rsidRDefault="003F59AA">
      <w:pPr>
        <w:rPr>
          <w:lang w:eastAsia="zh-CN"/>
        </w:rPr>
      </w:pPr>
    </w:p>
    <w:p w14:paraId="76394CAE" w14:textId="77777777" w:rsidR="003F59AA" w:rsidRDefault="003F59AA">
      <w:pPr>
        <w:rPr>
          <w:lang w:eastAsia="zh-CN"/>
        </w:rPr>
      </w:pPr>
    </w:p>
    <w:p w14:paraId="0F3FA97F" w14:textId="77777777" w:rsidR="003F59AA" w:rsidRDefault="003F59AA">
      <w:pPr>
        <w:rPr>
          <w:lang w:eastAsia="zh-CN"/>
        </w:rPr>
      </w:pPr>
    </w:p>
    <w:p w14:paraId="18563166" w14:textId="77777777" w:rsidR="003F59AA" w:rsidRDefault="003F59AA">
      <w:pPr>
        <w:rPr>
          <w:lang w:eastAsia="zh-CN"/>
        </w:rPr>
      </w:pPr>
    </w:p>
    <w:p w14:paraId="3DB1DBBD" w14:textId="77777777" w:rsidR="003F59AA" w:rsidRDefault="003F59AA">
      <w:pPr>
        <w:rPr>
          <w:lang w:eastAsia="zh-CN"/>
        </w:rPr>
      </w:pPr>
    </w:p>
    <w:p w14:paraId="6B47B8A6" w14:textId="1BCB30DC" w:rsidR="003F59AA" w:rsidRDefault="001F249B">
      <w:pPr>
        <w:rPr>
          <w:lang w:eastAsia="zh-CN"/>
        </w:rPr>
      </w:pPr>
      <w:r>
        <w:rPr>
          <w:noProof/>
          <w:lang w:val="en-GB" w:eastAsia="zh-CN"/>
        </w:rPr>
        <mc:AlternateContent>
          <mc:Choice Requires="wps">
            <w:drawing>
              <wp:anchor distT="0" distB="0" distL="114300" distR="114300" simplePos="0" relativeHeight="251752448" behindDoc="0" locked="0" layoutInCell="1" allowOverlap="1" wp14:anchorId="3348C079" wp14:editId="208E7C2F">
                <wp:simplePos x="0" y="0"/>
                <wp:positionH relativeFrom="column">
                  <wp:posOffset>-67235</wp:posOffset>
                </wp:positionH>
                <wp:positionV relativeFrom="paragraph">
                  <wp:posOffset>385445</wp:posOffset>
                </wp:positionV>
                <wp:extent cx="6405170" cy="33782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6405170" cy="337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CE7C8D" w14:textId="5346A0BB" w:rsidR="003F59AA" w:rsidRDefault="003F59AA" w:rsidP="003F59AA">
                            <w:r>
                              <w:t>Figure 12: Map of Xianlin with transportation pie chart and government planning.</w:t>
                            </w:r>
                            <w:r w:rsidR="001F249B">
                              <w:t xml:space="preserve"> (</w:t>
                            </w:r>
                            <w:r w:rsidR="001F249B" w:rsidRPr="001F249B">
                              <w:t>appendix</w:t>
                            </w:r>
                            <w:r w:rsidR="001F249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8C079" id="_x6587__x672c__x6846__x0020_33" o:spid="_x0000_s1044" type="#_x0000_t202" style="position:absolute;margin-left:-5.3pt;margin-top:30.35pt;width:504.35pt;height:26.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" filled="f" stroked="f">
                <v:textbox>
                  <w:txbxContent>
                    <w:p w14:paraId="5FCE7C8D" w14:textId="5346A0BB" w:rsidR="003F59AA" w:rsidRDefault="003F59AA" w:rsidP="003F59AA">
                      <w:r>
                        <w:t>Figure 12: Map of Xianlin with transportation pie chart and government planning.</w:t>
                      </w:r>
                      <w:r w:rsidR="001F249B">
                        <w:t xml:space="preserve"> (</w:t>
                      </w:r>
                      <w:r w:rsidR="001F249B" w:rsidRPr="001F249B">
                        <w:t>appendix</w:t>
                      </w:r>
                      <w:r w:rsidR="001F249B">
                        <w:t>)</w:t>
                      </w:r>
                    </w:p>
                  </w:txbxContent>
                </v:textbox>
              </v:shape>
            </w:pict>
          </mc:Fallback>
        </mc:AlternateContent>
      </w:r>
      <w:r w:rsidR="003F59AA">
        <w:rPr>
          <w:rFonts w:ascii="Helvetica"/>
          <w:bCs/>
          <w:i/>
          <w:noProof/>
          <w:lang w:val="en-GB" w:eastAsia="zh-CN"/>
        </w:rPr>
        <mc:AlternateContent>
          <mc:Choice Requires="wps">
            <w:drawing>
              <wp:anchor distT="0" distB="0" distL="114300" distR="114300" simplePos="0" relativeHeight="251741184" behindDoc="0" locked="0" layoutInCell="1" allowOverlap="1" wp14:anchorId="185F7242" wp14:editId="5D1E18B3">
                <wp:simplePos x="0" y="0"/>
                <wp:positionH relativeFrom="column">
                  <wp:posOffset>5760907</wp:posOffset>
                </wp:positionH>
                <wp:positionV relativeFrom="paragraph">
                  <wp:posOffset>842906</wp:posOffset>
                </wp:positionV>
                <wp:extent cx="1027430" cy="3556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027430" cy="355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06FC24" w14:textId="1A5457FB" w:rsidR="00570501" w:rsidRDefault="00570501" w:rsidP="00570501">
                            <w:r>
                              <w:t>Page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F7242" id="Text_x0020_Box_x0020_54" o:spid="_x0000_s1045" type="#_x0000_t202" style="position:absolute;margin-left:453.6pt;margin-top:66.35pt;width:80.9pt;height:2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" filled="f" stroked="f">
                <v:textbox>
                  <w:txbxContent>
                    <w:p w14:paraId="3C06FC24" w14:textId="1A5457FB" w:rsidR="00570501" w:rsidRDefault="00570501" w:rsidP="00570501">
                      <w:r>
                        <w:t>Page 5</w:t>
                      </w:r>
                    </w:p>
                  </w:txbxContent>
                </v:textbox>
              </v:shape>
            </w:pict>
          </mc:Fallback>
        </mc:AlternateContent>
      </w:r>
    </w:p>
    <w:p w14:paraId="699CD903" w14:textId="2F1D22DA" w:rsidR="00697D96" w:rsidRDefault="00697D96">
      <w:pPr>
        <w:rPr>
          <w:lang w:eastAsia="zh-CN"/>
        </w:rPr>
      </w:pPr>
      <w:r>
        <w:rPr>
          <w:lang w:eastAsia="zh-CN"/>
        </w:rPr>
        <w:tab/>
      </w:r>
      <w:r w:rsidR="001370AC">
        <w:rPr>
          <w:lang w:eastAsia="zh-CN"/>
        </w:rPr>
        <w:t xml:space="preserve">Figure 12 </w:t>
      </w:r>
      <w:r w:rsidR="008A265A">
        <w:rPr>
          <w:lang w:eastAsia="zh-CN"/>
        </w:rPr>
        <w:t>is</w:t>
      </w:r>
      <w:r>
        <w:rPr>
          <w:lang w:eastAsia="zh-CN"/>
        </w:rPr>
        <w:t xml:space="preserve"> to analyze </w:t>
      </w:r>
      <w:r w:rsidR="008A265A">
        <w:rPr>
          <w:lang w:eastAsia="zh-CN"/>
        </w:rPr>
        <w:t>the</w:t>
      </w:r>
      <w:r>
        <w:rPr>
          <w:lang w:eastAsia="zh-CN"/>
        </w:rPr>
        <w:t xml:space="preserve"> correlations between the</w:t>
      </w:r>
      <w:r w:rsidR="008A265A">
        <w:rPr>
          <w:lang w:eastAsia="zh-CN"/>
        </w:rPr>
        <w:t xml:space="preserve"> occurrence of</w:t>
      </w:r>
      <w:r>
        <w:rPr>
          <w:lang w:eastAsia="zh-CN"/>
        </w:rPr>
        <w:t xml:space="preserve"> transportation and government planning </w:t>
      </w:r>
      <w:r w:rsidR="008A265A">
        <w:rPr>
          <w:lang w:eastAsia="zh-CN"/>
        </w:rPr>
        <w:t>on</w:t>
      </w:r>
      <w:r>
        <w:rPr>
          <w:lang w:eastAsia="zh-CN"/>
        </w:rPr>
        <w:t xml:space="preserve"> </w:t>
      </w:r>
      <w:r w:rsidR="008A265A">
        <w:rPr>
          <w:lang w:eastAsia="zh-CN"/>
        </w:rPr>
        <w:t>the</w:t>
      </w:r>
      <w:r>
        <w:rPr>
          <w:lang w:eastAsia="zh-CN"/>
        </w:rPr>
        <w:t xml:space="preserve"> specific locations. The</w:t>
      </w:r>
      <w:r w:rsidR="008A265A">
        <w:rPr>
          <w:lang w:eastAsia="zh-CN"/>
        </w:rPr>
        <w:t>se</w:t>
      </w:r>
      <w:r>
        <w:rPr>
          <w:lang w:eastAsia="zh-CN"/>
        </w:rPr>
        <w:t xml:space="preserve"> pie chart</w:t>
      </w:r>
      <w:r w:rsidR="008A265A">
        <w:rPr>
          <w:lang w:eastAsia="zh-CN"/>
        </w:rPr>
        <w:t>s</w:t>
      </w:r>
      <w:r>
        <w:rPr>
          <w:lang w:eastAsia="zh-CN"/>
        </w:rPr>
        <w:t xml:space="preserve"> </w:t>
      </w:r>
      <w:r w:rsidR="008A265A">
        <w:rPr>
          <w:lang w:eastAsia="zh-CN"/>
        </w:rPr>
        <w:t>represent</w:t>
      </w:r>
      <w:r>
        <w:rPr>
          <w:lang w:eastAsia="zh-CN"/>
        </w:rPr>
        <w:t xml:space="preserve"> the percentage of each type of transportation in the 20 selected spots. In the map, the center of pie chart is where the data is collected, the size of the pie shows how much the total amount of traffic there is. The colorful numbers show the amount of government planning done, </w:t>
      </w:r>
      <w:r w:rsidR="008A265A">
        <w:rPr>
          <w:lang w:eastAsia="zh-CN"/>
        </w:rPr>
        <w:t>the effectiveness of government planning is clearly shown. W</w:t>
      </w:r>
      <w:r>
        <w:rPr>
          <w:lang w:eastAsia="zh-CN"/>
        </w:rPr>
        <w:t>here the most government planning is done, with all 7 types of planning, they have the most percentage of pedestrians and least percentage of cars. This is an amazing accomplishment, showing us the influence of government.</w:t>
      </w:r>
      <w:r w:rsidR="0070757E">
        <w:rPr>
          <w:lang w:eastAsia="zh-CN"/>
        </w:rPr>
        <w:t xml:space="preserve"> </w:t>
      </w:r>
      <w:proofErr w:type="gramStart"/>
      <w:r w:rsidR="0070757E">
        <w:rPr>
          <w:lang w:eastAsia="zh-CN"/>
        </w:rPr>
        <w:t>Also</w:t>
      </w:r>
      <w:proofErr w:type="gramEnd"/>
      <w:r w:rsidR="0070757E">
        <w:rPr>
          <w:lang w:eastAsia="zh-CN"/>
        </w:rPr>
        <w:t xml:space="preserve"> showing the south part of Xianlin has a higher life quality. </w:t>
      </w:r>
    </w:p>
    <w:p w14:paraId="27D8BA87" w14:textId="621406D0" w:rsidR="00DF5650" w:rsidRDefault="00DF5650">
      <w:pPr>
        <w:rPr>
          <w:lang w:eastAsia="zh-CN"/>
        </w:rPr>
      </w:pPr>
    </w:p>
    <w:p w14:paraId="7C5B81B9" w14:textId="123D0D76" w:rsidR="00DF5650" w:rsidRDefault="00DF5650"/>
    <w:p w14:paraId="5D8C7E81" w14:textId="4B3A22C3" w:rsidR="00DF5650" w:rsidRDefault="003F59AA">
      <w:r>
        <w:rPr>
          <w:noProof/>
          <w:lang w:val="en-GB" w:eastAsia="zh-CN"/>
        </w:rPr>
        <w:drawing>
          <wp:anchor distT="0" distB="0" distL="114300" distR="114300" simplePos="0" relativeHeight="251696128" behindDoc="0" locked="0" layoutInCell="1" allowOverlap="1" wp14:anchorId="1211DD75" wp14:editId="2C88758A">
            <wp:simplePos x="0" y="0"/>
            <wp:positionH relativeFrom="column">
              <wp:posOffset>285750</wp:posOffset>
            </wp:positionH>
            <wp:positionV relativeFrom="paragraph">
              <wp:posOffset>33655</wp:posOffset>
            </wp:positionV>
            <wp:extent cx="5075555" cy="934720"/>
            <wp:effectExtent l="0" t="0" r="4445" b="5080"/>
            <wp:wrapSquare wrapText="bothSides"/>
            <wp:docPr id="1" name="图片 1" descr="../Screen%20Shot%202016-09-10%20at%20下午1.4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9-10%20at%20下午1.41.2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75555" cy="934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DE1512" w14:textId="3948F8B8" w:rsidR="00DF5650" w:rsidRDefault="00DF5650"/>
    <w:p w14:paraId="6FDB3731" w14:textId="5010E9B3" w:rsidR="00DF5650" w:rsidRDefault="00DF5650"/>
    <w:p w14:paraId="47E1431E" w14:textId="63838F95" w:rsidR="00DF5650" w:rsidRDefault="00695BA5">
      <w:pPr>
        <w:rPr>
          <w:lang w:eastAsia="zh-CN"/>
        </w:rPr>
      </w:pPr>
      <w:r>
        <w:rPr>
          <w:noProof/>
          <w:lang w:val="en-GB" w:eastAsia="zh-CN"/>
        </w:rPr>
        <mc:AlternateContent>
          <mc:Choice Requires="wps">
            <w:drawing>
              <wp:anchor distT="0" distB="0" distL="114300" distR="114300" simplePos="0" relativeHeight="251715584" behindDoc="0" locked="0" layoutInCell="1" allowOverlap="1" wp14:anchorId="21CEB7B6" wp14:editId="24F2AB58">
                <wp:simplePos x="0" y="0"/>
                <wp:positionH relativeFrom="column">
                  <wp:posOffset>1425152</wp:posOffset>
                </wp:positionH>
                <wp:positionV relativeFrom="paragraph">
                  <wp:posOffset>60960</wp:posOffset>
                </wp:positionV>
                <wp:extent cx="1371600" cy="33845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371600" cy="3384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BF62A5" w14:textId="0127A564" w:rsidR="00695BA5" w:rsidRPr="00695BA5" w:rsidRDefault="00695BA5" w:rsidP="00695BA5">
                            <w:pPr>
                              <w:rPr>
                                <w:rFonts w:ascii="Times New Roman" w:eastAsia="Times New Roman" w:hAnsi="Times New Roman" w:cs="Times New Roman"/>
                              </w:rPr>
                            </w:pPr>
                            <w:r>
                              <w:rPr>
                                <w:rFonts w:ascii="Arial" w:eastAsia="Times New Roman" w:hAnsi="Arial" w:cs="Arial"/>
                                <w:color w:val="545454"/>
                                <w:shd w:val="clear" w:color="auto" w:fill="FFFFFF"/>
                              </w:rPr>
                              <w:t>(</w:t>
                            </w:r>
                            <w:r w:rsidRPr="00695BA5">
                              <w:rPr>
                                <w:rFonts w:ascii="Arial" w:eastAsia="Times New Roman" w:hAnsi="Arial" w:cs="Arial"/>
                                <w:color w:val="545454"/>
                                <w:shd w:val="clear" w:color="auto" w:fill="FFFFFF"/>
                              </w:rPr>
                              <w:t>µg/m3</w:t>
                            </w:r>
                            <w:r>
                              <w:rPr>
                                <w:rFonts w:ascii="Arial" w:eastAsia="Times New Roman" w:hAnsi="Arial" w:cs="Arial"/>
                                <w:color w:val="545454"/>
                                <w:shd w:val="clear" w:color="auto" w:fill="FFFFFF"/>
                              </w:rPr>
                              <w:t>)</w:t>
                            </w:r>
                          </w:p>
                          <w:p w14:paraId="7B9ECDCB" w14:textId="77777777" w:rsidR="00695BA5" w:rsidRDefault="00695B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CEB7B6" id="Text_x0020_Box_x0020_18" o:spid="_x0000_s1046" type="#_x0000_t202" style="position:absolute;margin-left:112.2pt;margin-top:4.8pt;width:108pt;height:26.6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" filled="f" stroked="f">
                <v:textbox>
                  <w:txbxContent>
                    <w:p w14:paraId="4EBF62A5" w14:textId="0127A564" w:rsidR="00695BA5" w:rsidRPr="00695BA5" w:rsidRDefault="00695BA5" w:rsidP="00695BA5">
                      <w:pPr>
                        <w:rPr>
                          <w:rFonts w:ascii="Times New Roman" w:eastAsia="Times New Roman" w:hAnsi="Times New Roman" w:cs="Times New Roman"/>
                        </w:rPr>
                      </w:pPr>
                      <w:r>
                        <w:rPr>
                          <w:rFonts w:ascii="Arial" w:eastAsia="Times New Roman" w:hAnsi="Arial" w:cs="Arial"/>
                          <w:color w:val="545454"/>
                          <w:shd w:val="clear" w:color="auto" w:fill="FFFFFF"/>
                        </w:rPr>
                        <w:t>(</w:t>
                      </w:r>
                      <w:r w:rsidRPr="00695BA5">
                        <w:rPr>
                          <w:rFonts w:ascii="Arial" w:eastAsia="Times New Roman" w:hAnsi="Arial" w:cs="Arial"/>
                          <w:color w:val="545454"/>
                          <w:shd w:val="clear" w:color="auto" w:fill="FFFFFF"/>
                        </w:rPr>
                        <w:t>µg/m3</w:t>
                      </w:r>
                      <w:r>
                        <w:rPr>
                          <w:rFonts w:ascii="Arial" w:eastAsia="Times New Roman" w:hAnsi="Arial" w:cs="Arial"/>
                          <w:color w:val="545454"/>
                          <w:shd w:val="clear" w:color="auto" w:fill="FFFFFF"/>
                        </w:rPr>
                        <w:t>)</w:t>
                      </w:r>
                    </w:p>
                    <w:p w14:paraId="7B9ECDCB" w14:textId="77777777" w:rsidR="00695BA5" w:rsidRDefault="00695BA5"/>
                  </w:txbxContent>
                </v:textbox>
                <w10:wrap type="square"/>
              </v:shape>
            </w:pict>
          </mc:Fallback>
        </mc:AlternateContent>
      </w:r>
    </w:p>
    <w:p w14:paraId="5AC8308F" w14:textId="5033EBC3" w:rsidR="00DF5650" w:rsidRDefault="00DF5650">
      <w:pPr>
        <w:rPr>
          <w:lang w:eastAsia="zh-CN"/>
        </w:rPr>
      </w:pPr>
    </w:p>
    <w:p w14:paraId="4CFBD65C" w14:textId="72E86A09" w:rsidR="00DF5650" w:rsidRDefault="003F59AA">
      <w:pPr>
        <w:rPr>
          <w:lang w:eastAsia="zh-CN"/>
        </w:rPr>
      </w:pPr>
      <w:r>
        <w:rPr>
          <w:noProof/>
          <w:lang w:val="en-GB" w:eastAsia="zh-CN"/>
        </w:rPr>
        <mc:AlternateContent>
          <mc:Choice Requires="wps">
            <w:drawing>
              <wp:anchor distT="0" distB="0" distL="114300" distR="114300" simplePos="0" relativeHeight="251698176" behindDoc="0" locked="0" layoutInCell="1" allowOverlap="1" wp14:anchorId="189A22AE" wp14:editId="4DD7F39E">
                <wp:simplePos x="0" y="0"/>
                <wp:positionH relativeFrom="column">
                  <wp:posOffset>739587</wp:posOffset>
                </wp:positionH>
                <wp:positionV relativeFrom="paragraph">
                  <wp:posOffset>148590</wp:posOffset>
                </wp:positionV>
                <wp:extent cx="4569647" cy="33782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4569647" cy="337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0671F0" w14:textId="52A98F51" w:rsidR="00DF5650" w:rsidRDefault="00DF5650" w:rsidP="00DF5650">
                            <w:r>
                              <w:t>Figure 13: Chart of Xian</w:t>
                            </w:r>
                            <w:r w:rsidR="001F249B">
                              <w:t>lin average Noise &amp; Air Quality</w:t>
                            </w:r>
                            <w:r>
                              <w:t>.</w:t>
                            </w:r>
                            <w:r w:rsidR="001F249B">
                              <w:t xml:space="preserve"> (</w:t>
                            </w:r>
                            <w:r w:rsidR="001F249B" w:rsidRPr="001F249B">
                              <w:t>appendix</w:t>
                            </w:r>
                            <w:r w:rsidR="001F249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A22AE" id="_x6587__x672c__x6846__x0020_13" o:spid="_x0000_s1047" type="#_x0000_t202" style="position:absolute;margin-left:58.25pt;margin-top:11.7pt;width:359.8pt;height:26.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" filled="f" stroked="f">
                <v:textbox>
                  <w:txbxContent>
                    <w:p w14:paraId="2F0671F0" w14:textId="52A98F51" w:rsidR="00DF5650" w:rsidRDefault="00DF5650" w:rsidP="00DF5650">
                      <w:r>
                        <w:t>Figure 13: Chart of Xian</w:t>
                      </w:r>
                      <w:r w:rsidR="001F249B">
                        <w:t>lin average Noise &amp; Air Quality</w:t>
                      </w:r>
                      <w:r>
                        <w:t>.</w:t>
                      </w:r>
                      <w:r w:rsidR="001F249B">
                        <w:t xml:space="preserve"> (</w:t>
                      </w:r>
                      <w:r w:rsidR="001F249B" w:rsidRPr="001F249B">
                        <w:t>appendix</w:t>
                      </w:r>
                      <w:r w:rsidR="001F249B">
                        <w:t>)</w:t>
                      </w:r>
                    </w:p>
                  </w:txbxContent>
                </v:textbox>
              </v:shape>
            </w:pict>
          </mc:Fallback>
        </mc:AlternateContent>
      </w:r>
    </w:p>
    <w:p w14:paraId="062770BC" w14:textId="77777777" w:rsidR="003F59AA" w:rsidRDefault="003F59AA">
      <w:pPr>
        <w:rPr>
          <w:lang w:eastAsia="zh-CN"/>
        </w:rPr>
      </w:pPr>
    </w:p>
    <w:p w14:paraId="5558FDAA" w14:textId="77777777" w:rsidR="003F59AA" w:rsidRDefault="003F59AA" w:rsidP="003F59AA">
      <w:pPr>
        <w:ind w:firstLine="720"/>
        <w:rPr>
          <w:lang w:eastAsia="zh-CN"/>
        </w:rPr>
      </w:pPr>
    </w:p>
    <w:p w14:paraId="52083807" w14:textId="77777777" w:rsidR="003F59AA" w:rsidRDefault="003F59AA" w:rsidP="003F59AA">
      <w:pPr>
        <w:ind w:firstLine="720"/>
        <w:rPr>
          <w:lang w:eastAsia="zh-CN"/>
        </w:rPr>
      </w:pPr>
    </w:p>
    <w:p w14:paraId="1AE7C558" w14:textId="43B0440D" w:rsidR="003F59AA" w:rsidRPr="0019375D" w:rsidRDefault="003F59AA" w:rsidP="0019375D">
      <w:pPr>
        <w:ind w:firstLine="720"/>
        <w:rPr>
          <w:rFonts w:ascii="Times New Roman" w:eastAsia="Times New Roman" w:hAnsi="Times New Roman" w:cs="Times New Roman"/>
        </w:rPr>
      </w:pPr>
      <w:r>
        <w:rPr>
          <w:lang w:eastAsia="zh-CN"/>
        </w:rPr>
        <w:t>Figure 13 represents the average Noise &amp; Air quality reading throughout data collection, comparing it with a standard world recognized model</w:t>
      </w:r>
      <w:r w:rsidR="0019375D">
        <w:rPr>
          <w:lang w:eastAsia="zh-CN"/>
        </w:rPr>
        <w:t xml:space="preserve"> (Figure 14, 15)</w:t>
      </w:r>
      <w:r>
        <w:rPr>
          <w:lang w:eastAsia="zh-CN"/>
        </w:rPr>
        <w:t xml:space="preserve">. Arguably that Xianlin is very successful in controlling the air quality, and somewhat successful at maintaining the noise level. These arguments could be supported by an average air quality of 9.7 </w:t>
      </w:r>
      <w:r w:rsidRPr="00695BA5">
        <w:rPr>
          <w:rFonts w:ascii="Arial" w:eastAsia="Times New Roman" w:hAnsi="Arial" w:cs="Arial"/>
          <w:color w:val="545454"/>
          <w:shd w:val="clear" w:color="auto" w:fill="FFFFFF"/>
        </w:rPr>
        <w:t>µg/m3</w:t>
      </w:r>
      <w:r>
        <w:rPr>
          <w:lang w:eastAsia="zh-CN"/>
        </w:rPr>
        <w:t xml:space="preserve">, and an average noise level of 73.6 db. Appropriate tools was used to collect these data, and made sure their reliability, so according to the standard scale the air quality is in top </w:t>
      </w:r>
      <w:r w:rsidR="0019375D">
        <w:rPr>
          <w:lang w:eastAsia="zh-CN"/>
        </w:rPr>
        <w:t>of healthy</w:t>
      </w:r>
      <w:r>
        <w:rPr>
          <w:lang w:eastAsia="zh-CN"/>
        </w:rPr>
        <w:t xml:space="preserve"> section, and the noise quality is below an average street traffic. </w:t>
      </w:r>
    </w:p>
    <w:p w14:paraId="321C82BC" w14:textId="77777777" w:rsidR="003F59AA" w:rsidRDefault="003F59AA">
      <w:pPr>
        <w:rPr>
          <w:lang w:eastAsia="zh-CN"/>
        </w:rPr>
      </w:pPr>
    </w:p>
    <w:p w14:paraId="0AD0471C" w14:textId="77777777" w:rsidR="003F59AA" w:rsidRDefault="003F59AA">
      <w:pPr>
        <w:rPr>
          <w:lang w:eastAsia="zh-CN"/>
        </w:rPr>
      </w:pPr>
    </w:p>
    <w:p w14:paraId="7344A45B" w14:textId="77777777" w:rsidR="003F59AA" w:rsidRDefault="003F59AA">
      <w:pPr>
        <w:rPr>
          <w:lang w:eastAsia="zh-CN"/>
        </w:rPr>
      </w:pPr>
    </w:p>
    <w:p w14:paraId="2B623730" w14:textId="77777777" w:rsidR="003F59AA" w:rsidRDefault="003F59AA">
      <w:pPr>
        <w:rPr>
          <w:lang w:eastAsia="zh-CN"/>
        </w:rPr>
      </w:pPr>
    </w:p>
    <w:p w14:paraId="71EBF74A" w14:textId="77777777" w:rsidR="003F59AA" w:rsidRDefault="003F59AA">
      <w:pPr>
        <w:rPr>
          <w:lang w:eastAsia="zh-CN"/>
        </w:rPr>
      </w:pPr>
    </w:p>
    <w:p w14:paraId="047ABD55" w14:textId="77777777" w:rsidR="003F59AA" w:rsidRDefault="003F59AA">
      <w:pPr>
        <w:rPr>
          <w:lang w:eastAsia="zh-CN"/>
        </w:rPr>
      </w:pPr>
    </w:p>
    <w:p w14:paraId="73BE2BA2" w14:textId="77777777" w:rsidR="003F59AA" w:rsidRDefault="003F59AA">
      <w:pPr>
        <w:rPr>
          <w:lang w:eastAsia="zh-CN"/>
        </w:rPr>
      </w:pPr>
    </w:p>
    <w:p w14:paraId="619CEA2C" w14:textId="77777777" w:rsidR="003F59AA" w:rsidRDefault="003F59AA">
      <w:pPr>
        <w:rPr>
          <w:lang w:eastAsia="zh-CN"/>
        </w:rPr>
      </w:pPr>
    </w:p>
    <w:p w14:paraId="5BD091CB" w14:textId="46F00079" w:rsidR="003F59AA" w:rsidRDefault="00001DE2">
      <w:pPr>
        <w:rPr>
          <w:lang w:eastAsia="zh-CN"/>
        </w:rPr>
      </w:pPr>
      <w:r>
        <w:rPr>
          <w:rFonts w:ascii="Helvetica"/>
          <w:bCs/>
          <w:i/>
          <w:noProof/>
          <w:lang w:val="en-GB" w:eastAsia="zh-CN"/>
        </w:rPr>
        <mc:AlternateContent>
          <mc:Choice Requires="wps">
            <w:drawing>
              <wp:anchor distT="0" distB="0" distL="114300" distR="114300" simplePos="0" relativeHeight="251745280" behindDoc="0" locked="0" layoutInCell="1" allowOverlap="1" wp14:anchorId="7814AC9B" wp14:editId="2489B537">
                <wp:simplePos x="0" y="0"/>
                <wp:positionH relativeFrom="column">
                  <wp:posOffset>5883184</wp:posOffset>
                </wp:positionH>
                <wp:positionV relativeFrom="paragraph">
                  <wp:posOffset>1264648</wp:posOffset>
                </wp:positionV>
                <wp:extent cx="1027430" cy="3556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027430" cy="355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CFF591" w14:textId="303EC3C7" w:rsidR="00570501" w:rsidRDefault="00570501" w:rsidP="00570501">
                            <w:r>
                              <w:t>Page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4AC9B" id="Text_x0020_Box_x0020_56" o:spid="_x0000_s1048" type="#_x0000_t202" style="position:absolute;margin-left:463.25pt;margin-top:99.6pt;width:80.9pt;height:2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" filled="f" stroked="f">
                <v:textbox>
                  <w:txbxContent>
                    <w:p w14:paraId="15CFF591" w14:textId="303EC3C7" w:rsidR="00570501" w:rsidRDefault="00570501" w:rsidP="00570501">
                      <w:r>
                        <w:t>Page 6</w:t>
                      </w:r>
                    </w:p>
                  </w:txbxContent>
                </v:textbox>
              </v:shape>
            </w:pict>
          </mc:Fallback>
        </mc:AlternateContent>
      </w:r>
    </w:p>
    <w:p w14:paraId="745B5D49" w14:textId="0D2B3726" w:rsidR="00DF5650" w:rsidRDefault="0000798E">
      <w:pPr>
        <w:rPr>
          <w:lang w:eastAsia="zh-CN"/>
        </w:rPr>
      </w:pPr>
      <w:r>
        <w:rPr>
          <w:noProof/>
          <w:lang w:val="en-GB" w:eastAsia="zh-CN"/>
        </w:rPr>
        <mc:AlternateContent>
          <mc:Choice Requires="wps">
            <w:drawing>
              <wp:anchor distT="0" distB="0" distL="114300" distR="114300" simplePos="0" relativeHeight="251757568" behindDoc="0" locked="0" layoutInCell="1" allowOverlap="1" wp14:anchorId="4DEF6A8C" wp14:editId="40942C25">
                <wp:simplePos x="0" y="0"/>
                <wp:positionH relativeFrom="column">
                  <wp:posOffset>619125</wp:posOffset>
                </wp:positionH>
                <wp:positionV relativeFrom="paragraph">
                  <wp:posOffset>3657600</wp:posOffset>
                </wp:positionV>
                <wp:extent cx="4918075" cy="3429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49180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42F86E" w14:textId="68F6F25B" w:rsidR="0000798E" w:rsidRDefault="0000798E">
                            <w:r>
                              <w:t xml:space="preserve">Figure 14: Air Quality standard grading. </w:t>
                            </w:r>
                            <w:sdt>
                              <w:sdtPr>
                                <w:id w:val="610558182"/>
                                <w:citation/>
                              </w:sdtPr>
                              <w:sdtEndPr/>
                              <w:sdtContent>
                                <w:r>
                                  <w:fldChar w:fldCharType="begin"/>
                                </w:r>
                                <w:r>
                                  <w:instrText xml:space="preserve"> CITATION Air \l 1033 </w:instrText>
                                </w:r>
                                <w:r>
                                  <w:fldChar w:fldCharType="separate"/>
                                </w:r>
                                <w:r>
                                  <w:rPr>
                                    <w:noProof/>
                                  </w:rPr>
                                  <w:t>(Air Quality Index (AQI), n.d.)</w:t>
                                </w:r>
                                <w:r>
                                  <w:fldChar w:fldCharType="end"/>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EF6A8C" id="Text_x0020_Box_x0020_15" o:spid="_x0000_s1049" type="#_x0000_t202" style="position:absolute;margin-left:48.75pt;margin-top:4in;width:387.25pt;height:27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" filled="f" stroked="f">
                <v:textbox>
                  <w:txbxContent>
                    <w:p w14:paraId="0242F86E" w14:textId="68F6F25B" w:rsidR="0000798E" w:rsidRDefault="0000798E">
                      <w:r>
                        <w:t>Figure 14: Air Quality standard grading.</w:t>
                      </w:r>
                      <w:r>
                        <w:t xml:space="preserve"> </w:t>
                      </w:r>
                      <w:sdt>
                        <w:sdtPr>
                          <w:id w:val="610558182"/>
                          <w:citation/>
                        </w:sdtPr>
                        <w:sdtContent>
                          <w:r>
                            <w:fldChar w:fldCharType="begin"/>
                          </w:r>
                          <w:r>
                            <w:instrText xml:space="preserve"> CITATION Air \l 1033 </w:instrText>
                          </w:r>
                          <w:r>
                            <w:fldChar w:fldCharType="separate"/>
                          </w:r>
                          <w:r>
                            <w:rPr>
                              <w:noProof/>
                            </w:rPr>
                            <w:t>(Air Quality Index (AQI), n.d.)</w:t>
                          </w:r>
                          <w:r>
                            <w:fldChar w:fldCharType="end"/>
                          </w:r>
                        </w:sdtContent>
                      </w:sdt>
                    </w:p>
                  </w:txbxContent>
                </v:textbox>
                <w10:wrap type="square"/>
              </v:shape>
            </w:pict>
          </mc:Fallback>
        </mc:AlternateContent>
      </w:r>
      <w:r w:rsidR="003F59AA">
        <w:rPr>
          <w:noProof/>
          <w:lang w:val="en-GB" w:eastAsia="zh-CN"/>
        </w:rPr>
        <w:drawing>
          <wp:anchor distT="0" distB="0" distL="114300" distR="114300" simplePos="0" relativeHeight="251699200" behindDoc="0" locked="0" layoutInCell="1" allowOverlap="1" wp14:anchorId="62F19EF8" wp14:editId="54900967">
            <wp:simplePos x="0" y="0"/>
            <wp:positionH relativeFrom="column">
              <wp:posOffset>276860</wp:posOffset>
            </wp:positionH>
            <wp:positionV relativeFrom="paragraph">
              <wp:posOffset>120015</wp:posOffset>
            </wp:positionV>
            <wp:extent cx="5361305" cy="3513455"/>
            <wp:effectExtent l="0" t="0" r="0" b="0"/>
            <wp:wrapSquare wrapText="bothSides"/>
            <wp:docPr id="14" name="图片 14" descr="../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1305" cy="3513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16BFDD" w14:textId="29102F7C" w:rsidR="00DF5650" w:rsidRDefault="003F59AA">
      <w:pPr>
        <w:rPr>
          <w:lang w:eastAsia="zh-CN"/>
        </w:rPr>
      </w:pPr>
      <w:r>
        <w:rPr>
          <w:noProof/>
          <w:lang w:val="en-GB" w:eastAsia="zh-CN"/>
        </w:rPr>
        <w:drawing>
          <wp:anchor distT="0" distB="0" distL="114300" distR="114300" simplePos="0" relativeHeight="251732992" behindDoc="0" locked="0" layoutInCell="1" allowOverlap="1" wp14:anchorId="1F6BB6F2" wp14:editId="5A8A32E3">
            <wp:simplePos x="0" y="0"/>
            <wp:positionH relativeFrom="column">
              <wp:posOffset>512445</wp:posOffset>
            </wp:positionH>
            <wp:positionV relativeFrom="paragraph">
              <wp:posOffset>168910</wp:posOffset>
            </wp:positionV>
            <wp:extent cx="4917440" cy="3888740"/>
            <wp:effectExtent l="0" t="0" r="10160" b="0"/>
            <wp:wrapSquare wrapText="bothSides"/>
            <wp:docPr id="49" name="图片 15" descr="../NoiseLevel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iseLevelGuid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17440" cy="3888740"/>
                    </a:xfrm>
                    <a:prstGeom prst="rect">
                      <a:avLst/>
                    </a:prstGeom>
                    <a:noFill/>
                    <a:ln>
                      <a:noFill/>
                    </a:ln>
                  </pic:spPr>
                </pic:pic>
              </a:graphicData>
            </a:graphic>
            <wp14:sizeRelH relativeFrom="page">
              <wp14:pctWidth>0</wp14:pctWidth>
            </wp14:sizeRelH>
            <wp14:sizeRelV relativeFrom="page">
              <wp14:pctHeight>0</wp14:pctHeight>
            </wp14:sizeRelV>
          </wp:anchor>
        </w:drawing>
      </w:r>
      <w:r w:rsidR="00570501">
        <w:rPr>
          <w:rFonts w:ascii="Helvetica"/>
          <w:bCs/>
          <w:i/>
          <w:noProof/>
          <w:lang w:val="en-GB" w:eastAsia="zh-CN"/>
        </w:rPr>
        <mc:AlternateContent>
          <mc:Choice Requires="wps">
            <w:drawing>
              <wp:anchor distT="0" distB="0" distL="114300" distR="114300" simplePos="0" relativeHeight="251743232" behindDoc="0" locked="0" layoutInCell="1" allowOverlap="1" wp14:anchorId="3C7C0D0A" wp14:editId="797B521C">
                <wp:simplePos x="0" y="0"/>
                <wp:positionH relativeFrom="column">
                  <wp:posOffset>5880735</wp:posOffset>
                </wp:positionH>
                <wp:positionV relativeFrom="paragraph">
                  <wp:posOffset>5915062</wp:posOffset>
                </wp:positionV>
                <wp:extent cx="1027430" cy="3556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027430" cy="355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8F00FB" w14:textId="646F1D9D" w:rsidR="00570501" w:rsidRDefault="00570501" w:rsidP="00570501">
                            <w:r>
                              <w:t>Page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C0D0A" id="Text_x0020_Box_x0020_55" o:spid="_x0000_s1050" type="#_x0000_t202" style="position:absolute;margin-left:463.05pt;margin-top:465.75pt;width:80.9pt;height:2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" filled="f" stroked="f">
                <v:textbox>
                  <w:txbxContent>
                    <w:p w14:paraId="348F00FB" w14:textId="646F1D9D" w:rsidR="00570501" w:rsidRDefault="00570501" w:rsidP="00570501">
                      <w:r>
                        <w:t>Page 6</w:t>
                      </w:r>
                    </w:p>
                  </w:txbxContent>
                </v:textbox>
              </v:shape>
            </w:pict>
          </mc:Fallback>
        </mc:AlternateContent>
      </w:r>
    </w:p>
    <w:p w14:paraId="33CB755A" w14:textId="5150EFE6" w:rsidR="00DF5650" w:rsidRDefault="00DF5650">
      <w:pPr>
        <w:rPr>
          <w:lang w:eastAsia="zh-CN"/>
        </w:rPr>
      </w:pPr>
    </w:p>
    <w:p w14:paraId="1F61BF1C" w14:textId="27607D41" w:rsidR="00DF5650" w:rsidRDefault="00DF5650">
      <w:pPr>
        <w:rPr>
          <w:lang w:eastAsia="zh-CN"/>
        </w:rPr>
      </w:pPr>
    </w:p>
    <w:p w14:paraId="03ED5E9B" w14:textId="668158CC" w:rsidR="00DF5650" w:rsidRDefault="00DF5650">
      <w:pPr>
        <w:rPr>
          <w:lang w:eastAsia="zh-CN"/>
        </w:rPr>
      </w:pPr>
    </w:p>
    <w:p w14:paraId="44531416" w14:textId="6E7D2A86" w:rsidR="00DF5650" w:rsidRDefault="00DF5650">
      <w:pPr>
        <w:rPr>
          <w:lang w:eastAsia="zh-CN"/>
        </w:rPr>
      </w:pPr>
    </w:p>
    <w:p w14:paraId="4236572D" w14:textId="1744C2A8" w:rsidR="00DF5650" w:rsidRDefault="00DF5650">
      <w:pPr>
        <w:rPr>
          <w:lang w:eastAsia="zh-CN"/>
        </w:rPr>
      </w:pPr>
    </w:p>
    <w:p w14:paraId="39BB2241" w14:textId="2F15DB66" w:rsidR="00DF5650" w:rsidRDefault="00DF5650">
      <w:pPr>
        <w:rPr>
          <w:lang w:eastAsia="zh-CN"/>
        </w:rPr>
      </w:pPr>
    </w:p>
    <w:p w14:paraId="30525BCB" w14:textId="563E8F7E" w:rsidR="00DF5650" w:rsidRDefault="00DF5650">
      <w:pPr>
        <w:rPr>
          <w:lang w:eastAsia="zh-CN"/>
        </w:rPr>
      </w:pPr>
    </w:p>
    <w:p w14:paraId="62984154" w14:textId="1EA6A4F2" w:rsidR="00DF5650" w:rsidRDefault="00DF5650">
      <w:pPr>
        <w:rPr>
          <w:lang w:eastAsia="zh-CN"/>
        </w:rPr>
      </w:pPr>
    </w:p>
    <w:p w14:paraId="060F1168" w14:textId="77777777" w:rsidR="00DF5650" w:rsidRDefault="00DF5650">
      <w:pPr>
        <w:rPr>
          <w:lang w:eastAsia="zh-CN"/>
        </w:rPr>
      </w:pPr>
    </w:p>
    <w:p w14:paraId="0B1B66C0" w14:textId="77777777" w:rsidR="00DF5650" w:rsidRDefault="00DF5650">
      <w:pPr>
        <w:rPr>
          <w:lang w:eastAsia="zh-CN"/>
        </w:rPr>
      </w:pPr>
    </w:p>
    <w:p w14:paraId="35418E6B" w14:textId="77777777" w:rsidR="00DF5650" w:rsidRDefault="00DF5650">
      <w:pPr>
        <w:rPr>
          <w:lang w:eastAsia="zh-CN"/>
        </w:rPr>
      </w:pPr>
    </w:p>
    <w:p w14:paraId="2F018154" w14:textId="77777777" w:rsidR="00DF5650" w:rsidRDefault="00DF5650">
      <w:pPr>
        <w:rPr>
          <w:lang w:eastAsia="zh-CN"/>
        </w:rPr>
      </w:pPr>
    </w:p>
    <w:p w14:paraId="67CB40EA" w14:textId="77777777" w:rsidR="00DF5650" w:rsidRDefault="00DF5650">
      <w:pPr>
        <w:rPr>
          <w:lang w:eastAsia="zh-CN"/>
        </w:rPr>
      </w:pPr>
    </w:p>
    <w:p w14:paraId="7B864332" w14:textId="77777777" w:rsidR="00DF5650" w:rsidRDefault="00DF5650">
      <w:pPr>
        <w:rPr>
          <w:lang w:eastAsia="zh-CN"/>
        </w:rPr>
      </w:pPr>
    </w:p>
    <w:p w14:paraId="68CCCE79" w14:textId="77777777" w:rsidR="00DF5650" w:rsidRDefault="00DF5650">
      <w:pPr>
        <w:rPr>
          <w:lang w:eastAsia="zh-CN"/>
        </w:rPr>
      </w:pPr>
    </w:p>
    <w:p w14:paraId="1419D4CC" w14:textId="77777777" w:rsidR="00DF5650" w:rsidRDefault="00DF5650">
      <w:pPr>
        <w:rPr>
          <w:lang w:eastAsia="zh-CN"/>
        </w:rPr>
      </w:pPr>
    </w:p>
    <w:p w14:paraId="3E054B9C" w14:textId="77777777" w:rsidR="00DF5650" w:rsidRDefault="00DF5650">
      <w:pPr>
        <w:rPr>
          <w:lang w:eastAsia="zh-CN"/>
        </w:rPr>
      </w:pPr>
    </w:p>
    <w:p w14:paraId="32C92677" w14:textId="64708511" w:rsidR="000E3F77" w:rsidRDefault="000E3F77">
      <w:pPr>
        <w:rPr>
          <w:lang w:eastAsia="zh-CN"/>
        </w:rPr>
      </w:pPr>
    </w:p>
    <w:p w14:paraId="69D56790" w14:textId="4BADCD6B" w:rsidR="000E3F77" w:rsidRDefault="003F59AA">
      <w:pPr>
        <w:rPr>
          <w:lang w:eastAsia="zh-CN"/>
        </w:rPr>
      </w:pPr>
      <w:r>
        <w:rPr>
          <w:noProof/>
          <w:lang w:val="en-GB" w:eastAsia="zh-CN"/>
        </w:rPr>
        <mc:AlternateContent>
          <mc:Choice Requires="wps">
            <w:drawing>
              <wp:anchor distT="0" distB="0" distL="114300" distR="114300" simplePos="0" relativeHeight="251704320" behindDoc="0" locked="0" layoutInCell="1" allowOverlap="1" wp14:anchorId="59E0357D" wp14:editId="49BDCD3D">
                <wp:simplePos x="0" y="0"/>
                <wp:positionH relativeFrom="column">
                  <wp:posOffset>855406</wp:posOffset>
                </wp:positionH>
                <wp:positionV relativeFrom="paragraph">
                  <wp:posOffset>123231</wp:posOffset>
                </wp:positionV>
                <wp:extent cx="5253929" cy="453016"/>
                <wp:effectExtent l="0" t="0" r="0" b="4445"/>
                <wp:wrapNone/>
                <wp:docPr id="28" name="文本框 28"/>
                <wp:cNvGraphicFramePr/>
                <a:graphic xmlns:a="http://schemas.openxmlformats.org/drawingml/2006/main">
                  <a:graphicData uri="http://schemas.microsoft.com/office/word/2010/wordprocessingShape">
                    <wps:wsp>
                      <wps:cNvSpPr txBox="1"/>
                      <wps:spPr>
                        <a:xfrm>
                          <a:off x="0" y="0"/>
                          <a:ext cx="5253929" cy="45301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475364" w14:textId="34123614" w:rsidR="000E3F77" w:rsidRDefault="000E3F77" w:rsidP="000E3F77">
                            <w:pPr>
                              <w:rPr>
                                <w:lang w:eastAsia="zh-CN"/>
                              </w:rPr>
                            </w:pPr>
                            <w:r>
                              <w:t>Figure 15: Noise level standard grading</w:t>
                            </w:r>
                            <w:r w:rsidR="0000798E">
                              <w:rPr>
                                <w:lang w:eastAsia="zh-CN"/>
                              </w:rPr>
                              <w:t xml:space="preserve"> </w:t>
                            </w:r>
                            <w:sdt>
                              <w:sdtPr>
                                <w:rPr>
                                  <w:lang w:eastAsia="zh-CN"/>
                                </w:rPr>
                                <w:id w:val="1788071822"/>
                                <w:citation/>
                              </w:sdtPr>
                              <w:sdtEndPr/>
                              <w:sdtContent>
                                <w:r w:rsidR="0000798E">
                                  <w:rPr>
                                    <w:lang w:eastAsia="zh-CN"/>
                                  </w:rPr>
                                  <w:fldChar w:fldCharType="begin"/>
                                </w:r>
                                <w:r w:rsidR="0000798E">
                                  <w:rPr>
                                    <w:lang w:eastAsia="zh-CN"/>
                                  </w:rPr>
                                  <w:instrText xml:space="preserve"> CITATION Mea1 \l 1033 </w:instrText>
                                </w:r>
                                <w:r w:rsidR="0000798E">
                                  <w:rPr>
                                    <w:lang w:eastAsia="zh-CN"/>
                                  </w:rPr>
                                  <w:fldChar w:fldCharType="separate"/>
                                </w:r>
                                <w:r w:rsidR="0000798E">
                                  <w:rPr>
                                    <w:noProof/>
                                    <w:lang w:eastAsia="zh-CN"/>
                                  </w:rPr>
                                  <w:t>(Measuring aircraft noise, n.d.)</w:t>
                                </w:r>
                                <w:r w:rsidR="0000798E">
                                  <w:rPr>
                                    <w:lang w:eastAsia="zh-CN"/>
                                  </w:rPr>
                                  <w:fldChar w:fldCharType="end"/>
                                </w:r>
                              </w:sdtContent>
                            </w:sdt>
                          </w:p>
                          <w:p w14:paraId="35FDABF9" w14:textId="77777777" w:rsidR="0070757E" w:rsidRDefault="0070757E" w:rsidP="000E3F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0357D" id="_x6587__x672c__x6846__x0020_28" o:spid="_x0000_s1051" type="#_x0000_t202" style="position:absolute;margin-left:67.35pt;margin-top:9.7pt;width:413.7pt;height:35.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" filled="f" stroked="f">
                <v:textbox>
                  <w:txbxContent>
                    <w:p w14:paraId="15475364" w14:textId="34123614" w:rsidR="000E3F77" w:rsidRDefault="000E3F77" w:rsidP="000E3F77">
                      <w:pPr>
                        <w:rPr>
                          <w:lang w:eastAsia="zh-CN"/>
                        </w:rPr>
                      </w:pPr>
                      <w:r>
                        <w:t>Figure 15: Noise level standard grading</w:t>
                      </w:r>
                      <w:r w:rsidR="0000798E">
                        <w:rPr>
                          <w:lang w:eastAsia="zh-CN"/>
                        </w:rPr>
                        <w:t xml:space="preserve"> </w:t>
                      </w:r>
                      <w:sdt>
                        <w:sdtPr>
                          <w:rPr>
                            <w:lang w:eastAsia="zh-CN"/>
                          </w:rPr>
                          <w:id w:val="1788071822"/>
                          <w:citation/>
                        </w:sdtPr>
                        <w:sdtContent>
                          <w:r w:rsidR="0000798E">
                            <w:rPr>
                              <w:lang w:eastAsia="zh-CN"/>
                            </w:rPr>
                            <w:fldChar w:fldCharType="begin"/>
                          </w:r>
                          <w:r w:rsidR="0000798E">
                            <w:rPr>
                              <w:lang w:eastAsia="zh-CN"/>
                            </w:rPr>
                            <w:instrText xml:space="preserve"> CITATION Mea1 \l 1033 </w:instrText>
                          </w:r>
                          <w:r w:rsidR="0000798E">
                            <w:rPr>
                              <w:lang w:eastAsia="zh-CN"/>
                            </w:rPr>
                            <w:fldChar w:fldCharType="separate"/>
                          </w:r>
                          <w:r w:rsidR="0000798E">
                            <w:rPr>
                              <w:noProof/>
                              <w:lang w:eastAsia="zh-CN"/>
                            </w:rPr>
                            <w:t>(Measuring aircraft noise, n.d.)</w:t>
                          </w:r>
                          <w:r w:rsidR="0000798E">
                            <w:rPr>
                              <w:lang w:eastAsia="zh-CN"/>
                            </w:rPr>
                            <w:fldChar w:fldCharType="end"/>
                          </w:r>
                        </w:sdtContent>
                      </w:sdt>
                    </w:p>
                    <w:p w14:paraId="35FDABF9" w14:textId="77777777" w:rsidR="0070757E" w:rsidRDefault="0070757E" w:rsidP="000E3F77"/>
                  </w:txbxContent>
                </v:textbox>
              </v:shape>
            </w:pict>
          </mc:Fallback>
        </mc:AlternateContent>
      </w:r>
    </w:p>
    <w:p w14:paraId="78E861B0" w14:textId="779709B9" w:rsidR="000E3F77" w:rsidRDefault="00001DE2">
      <w:pPr>
        <w:rPr>
          <w:lang w:eastAsia="zh-CN"/>
        </w:rPr>
      </w:pPr>
      <w:r>
        <w:rPr>
          <w:rFonts w:ascii="Helvetica"/>
          <w:bCs/>
          <w:i/>
          <w:noProof/>
          <w:lang w:val="en-GB" w:eastAsia="zh-CN"/>
        </w:rPr>
        <mc:AlternateContent>
          <mc:Choice Requires="wps">
            <w:drawing>
              <wp:anchor distT="0" distB="0" distL="114300" distR="114300" simplePos="0" relativeHeight="251747328" behindDoc="0" locked="0" layoutInCell="1" allowOverlap="1" wp14:anchorId="1D7FB5D6" wp14:editId="24217F2C">
                <wp:simplePos x="0" y="0"/>
                <wp:positionH relativeFrom="column">
                  <wp:posOffset>5766344</wp:posOffset>
                </wp:positionH>
                <wp:positionV relativeFrom="paragraph">
                  <wp:posOffset>717006</wp:posOffset>
                </wp:positionV>
                <wp:extent cx="1027430" cy="3556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027430" cy="355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971E54" w14:textId="20B2BC6A" w:rsidR="00570501" w:rsidRDefault="00570501" w:rsidP="00570501">
                            <w:r>
                              <w:t>Page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FB5D6" id="Text_x0020_Box_x0020_58" o:spid="_x0000_s1052" type="#_x0000_t202" style="position:absolute;margin-left:454.05pt;margin-top:56.45pt;width:80.9pt;height:2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" filled="f" stroked="f">
                <v:textbox>
                  <w:txbxContent>
                    <w:p w14:paraId="2A971E54" w14:textId="20B2BC6A" w:rsidR="00570501" w:rsidRDefault="00570501" w:rsidP="00570501">
                      <w:r>
                        <w:t>Page 7</w:t>
                      </w:r>
                    </w:p>
                  </w:txbxContent>
                </v:textbox>
              </v:shape>
            </w:pict>
          </mc:Fallback>
        </mc:AlternateContent>
      </w:r>
    </w:p>
    <w:p w14:paraId="05F88EC2" w14:textId="3FDE1C49" w:rsidR="000E3F77" w:rsidRDefault="00001DE2" w:rsidP="003F59AA">
      <w:pPr>
        <w:rPr>
          <w:lang w:eastAsia="zh-CN"/>
        </w:rPr>
      </w:pPr>
      <w:r>
        <w:rPr>
          <w:noProof/>
          <w:lang w:val="en-GB" w:eastAsia="zh-CN"/>
        </w:rPr>
        <mc:AlternateContent>
          <mc:Choice Requires="wps">
            <w:drawing>
              <wp:anchor distT="0" distB="0" distL="114300" distR="114300" simplePos="0" relativeHeight="251710464" behindDoc="0" locked="0" layoutInCell="1" allowOverlap="1" wp14:anchorId="20DB906E" wp14:editId="4219CA00">
                <wp:simplePos x="0" y="0"/>
                <wp:positionH relativeFrom="column">
                  <wp:posOffset>3249930</wp:posOffset>
                </wp:positionH>
                <wp:positionV relativeFrom="paragraph">
                  <wp:posOffset>2519861</wp:posOffset>
                </wp:positionV>
                <wp:extent cx="2965280" cy="33782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2965280" cy="337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2F78DB" w14:textId="2BBA3843" w:rsidR="0042030D" w:rsidRDefault="0042030D" w:rsidP="0042030D">
                            <w:r>
                              <w:t>Figure 17: Air Quality site map</w:t>
                            </w:r>
                            <w:r w:rsidR="001F249B">
                              <w:t xml:space="preserve"> (</w:t>
                            </w:r>
                            <w:r w:rsidR="001F249B" w:rsidRPr="001F249B">
                              <w:t>appendix</w:t>
                            </w:r>
                            <w:r w:rsidR="001F249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B906E" id="_x6587__x672c__x6846__x0020_35" o:spid="_x0000_s1053" type="#_x0000_t202" style="position:absolute;margin-left:255.9pt;margin-top:198.4pt;width:233.5pt;height:26.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" filled="f" stroked="f">
                <v:textbox>
                  <w:txbxContent>
                    <w:p w14:paraId="2B2F78DB" w14:textId="2BBA3843" w:rsidR="0042030D" w:rsidRDefault="0042030D" w:rsidP="0042030D">
                      <w:r>
                        <w:t>Figure 17: Air Quality site map</w:t>
                      </w:r>
                      <w:r w:rsidR="001F249B">
                        <w:t xml:space="preserve"> (</w:t>
                      </w:r>
                      <w:r w:rsidR="001F249B" w:rsidRPr="001F249B">
                        <w:t>appendix</w:t>
                      </w:r>
                      <w:r w:rsidR="001F249B">
                        <w:t>)</w:t>
                      </w:r>
                    </w:p>
                  </w:txbxContent>
                </v:textbox>
              </v:shape>
            </w:pict>
          </mc:Fallback>
        </mc:AlternateContent>
      </w:r>
      <w:r>
        <w:rPr>
          <w:noProof/>
          <w:lang w:val="en-GB" w:eastAsia="zh-CN"/>
        </w:rPr>
        <w:drawing>
          <wp:anchor distT="0" distB="0" distL="114300" distR="114300" simplePos="0" relativeHeight="251705344" behindDoc="0" locked="0" layoutInCell="1" allowOverlap="1" wp14:anchorId="3CD26D1C" wp14:editId="46A4EDD0">
            <wp:simplePos x="0" y="0"/>
            <wp:positionH relativeFrom="column">
              <wp:posOffset>-405765</wp:posOffset>
            </wp:positionH>
            <wp:positionV relativeFrom="paragraph">
              <wp:posOffset>230505</wp:posOffset>
            </wp:positionV>
            <wp:extent cx="3428365" cy="2422525"/>
            <wp:effectExtent l="0" t="0" r="635" b="0"/>
            <wp:wrapSquare wrapText="bothSides"/>
            <wp:docPr id="29" name="图片 29" descr="../WechatIMG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chatIMG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8365" cy="242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676E2">
        <w:rPr>
          <w:lang w:eastAsia="zh-CN"/>
        </w:rPr>
        <w:tab/>
      </w:r>
      <w:r w:rsidR="0042030D">
        <w:rPr>
          <w:lang w:eastAsia="zh-CN"/>
        </w:rPr>
        <w:t xml:space="preserve"> </w:t>
      </w:r>
    </w:p>
    <w:p w14:paraId="5882B043" w14:textId="6F363167" w:rsidR="000E3F77" w:rsidRDefault="00001DE2">
      <w:pPr>
        <w:rPr>
          <w:lang w:eastAsia="zh-CN"/>
        </w:rPr>
      </w:pPr>
      <w:r>
        <w:rPr>
          <w:noProof/>
          <w:lang w:val="en-GB" w:eastAsia="zh-CN"/>
        </w:rPr>
        <mc:AlternateContent>
          <mc:Choice Requires="wps">
            <w:drawing>
              <wp:anchor distT="0" distB="0" distL="114300" distR="114300" simplePos="0" relativeHeight="251708416" behindDoc="0" locked="0" layoutInCell="1" allowOverlap="1" wp14:anchorId="0182BFC9" wp14:editId="6BD614E2">
                <wp:simplePos x="0" y="0"/>
                <wp:positionH relativeFrom="column">
                  <wp:posOffset>54882</wp:posOffset>
                </wp:positionH>
                <wp:positionV relativeFrom="paragraph">
                  <wp:posOffset>2538276</wp:posOffset>
                </wp:positionV>
                <wp:extent cx="2965280" cy="33782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2965280" cy="337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868F64" w14:textId="4294B8F4" w:rsidR="0042030D" w:rsidRDefault="0042030D" w:rsidP="0042030D">
                            <w:r>
                              <w:t>Figure 16: Noise level site map</w:t>
                            </w:r>
                            <w:r w:rsidR="001F249B">
                              <w:t xml:space="preserve"> (</w:t>
                            </w:r>
                            <w:r w:rsidR="001F249B" w:rsidRPr="001F249B">
                              <w:t>appendix</w:t>
                            </w:r>
                            <w:r w:rsidR="001F249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2BFC9" id="_x6587__x672c__x6846__x0020_34" o:spid="_x0000_s1054" type="#_x0000_t202" style="position:absolute;margin-left:4.3pt;margin-top:199.85pt;width:233.5pt;height:26.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" filled="f" stroked="f">
                <v:textbox>
                  <w:txbxContent>
                    <w:p w14:paraId="5D868F64" w14:textId="4294B8F4" w:rsidR="0042030D" w:rsidRDefault="0042030D" w:rsidP="0042030D">
                      <w:r>
                        <w:t>Figure 16: Noise level site map</w:t>
                      </w:r>
                      <w:r w:rsidR="001F249B">
                        <w:t xml:space="preserve"> (</w:t>
                      </w:r>
                      <w:r w:rsidR="001F249B" w:rsidRPr="001F249B">
                        <w:t>appendix</w:t>
                      </w:r>
                      <w:r w:rsidR="001F249B">
                        <w:t>)</w:t>
                      </w:r>
                    </w:p>
                  </w:txbxContent>
                </v:textbox>
              </v:shape>
            </w:pict>
          </mc:Fallback>
        </mc:AlternateContent>
      </w:r>
      <w:r w:rsidR="0042030D">
        <w:rPr>
          <w:noProof/>
          <w:lang w:val="en-GB" w:eastAsia="zh-CN"/>
        </w:rPr>
        <w:drawing>
          <wp:anchor distT="0" distB="0" distL="114300" distR="114300" simplePos="0" relativeHeight="251706368" behindDoc="0" locked="0" layoutInCell="1" allowOverlap="1" wp14:anchorId="5F68F187" wp14:editId="00716A1C">
            <wp:simplePos x="0" y="0"/>
            <wp:positionH relativeFrom="column">
              <wp:posOffset>3018971</wp:posOffset>
            </wp:positionH>
            <wp:positionV relativeFrom="paragraph">
              <wp:posOffset>69396</wp:posOffset>
            </wp:positionV>
            <wp:extent cx="3394061" cy="2402840"/>
            <wp:effectExtent l="0" t="0" r="10160" b="10160"/>
            <wp:wrapSquare wrapText="bothSides"/>
            <wp:docPr id="31" name="图片 31" descr="../WechatIMG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chatIMG3.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94061" cy="2402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67438E" w14:textId="77777777" w:rsidR="00001DE2" w:rsidRDefault="00001DE2">
      <w:pPr>
        <w:rPr>
          <w:lang w:eastAsia="zh-CN"/>
        </w:rPr>
      </w:pPr>
    </w:p>
    <w:p w14:paraId="1DD63088" w14:textId="6315069E" w:rsidR="0042030D" w:rsidRDefault="0042030D">
      <w:pPr>
        <w:rPr>
          <w:lang w:eastAsia="zh-CN"/>
        </w:rPr>
      </w:pPr>
    </w:p>
    <w:p w14:paraId="3D109178" w14:textId="062136C1" w:rsidR="0042030D" w:rsidRDefault="0042030D">
      <w:pPr>
        <w:rPr>
          <w:lang w:eastAsia="zh-CN"/>
        </w:rPr>
      </w:pPr>
      <w:r>
        <w:rPr>
          <w:lang w:eastAsia="zh-CN"/>
        </w:rPr>
        <w:tab/>
      </w:r>
      <w:r w:rsidR="008A265A">
        <w:rPr>
          <w:lang w:eastAsia="zh-CN"/>
        </w:rPr>
        <w:t xml:space="preserve">I </w:t>
      </w:r>
      <w:r>
        <w:rPr>
          <w:lang w:eastAsia="zh-CN"/>
        </w:rPr>
        <w:t xml:space="preserve">have created Figure 16 and 17 to visually represent </w:t>
      </w:r>
      <w:r w:rsidR="0019375D">
        <w:rPr>
          <w:lang w:eastAsia="zh-CN"/>
        </w:rPr>
        <w:t>Noise and Area quality</w:t>
      </w:r>
      <w:r>
        <w:rPr>
          <w:lang w:eastAsia="zh-CN"/>
        </w:rPr>
        <w:t xml:space="preserve"> data by each location. We shall compare this result map to the Phenomenon </w:t>
      </w:r>
      <w:r w:rsidR="0019375D">
        <w:rPr>
          <w:lang w:eastAsia="zh-CN"/>
        </w:rPr>
        <w:t xml:space="preserve">in </w:t>
      </w:r>
      <w:r>
        <w:rPr>
          <w:lang w:eastAsia="zh-CN"/>
        </w:rPr>
        <w:t xml:space="preserve">figure 12 map to </w:t>
      </w:r>
      <w:r w:rsidR="008A265A">
        <w:rPr>
          <w:lang w:eastAsia="zh-CN"/>
        </w:rPr>
        <w:t>show</w:t>
      </w:r>
      <w:r>
        <w:rPr>
          <w:lang w:eastAsia="zh-CN"/>
        </w:rPr>
        <w:t xml:space="preserve"> </w:t>
      </w:r>
      <w:r w:rsidR="0019375D">
        <w:rPr>
          <w:lang w:eastAsia="zh-CN"/>
        </w:rPr>
        <w:t>their</w:t>
      </w:r>
      <w:r>
        <w:rPr>
          <w:lang w:eastAsia="zh-CN"/>
        </w:rPr>
        <w:t xml:space="preserve"> relationship. Their proportional relationship is clearly shown</w:t>
      </w:r>
      <w:r w:rsidR="008A265A">
        <w:rPr>
          <w:lang w:eastAsia="zh-CN"/>
        </w:rPr>
        <w:t xml:space="preserve"> from the</w:t>
      </w:r>
      <w:r>
        <w:rPr>
          <w:lang w:eastAsia="zh-CN"/>
        </w:rPr>
        <w:t xml:space="preserve"> noise level map, as the </w:t>
      </w:r>
      <w:r w:rsidR="00513507">
        <w:rPr>
          <w:lang w:eastAsia="zh-CN"/>
        </w:rPr>
        <w:t xml:space="preserve">size of </w:t>
      </w:r>
      <w:r>
        <w:rPr>
          <w:lang w:eastAsia="zh-CN"/>
        </w:rPr>
        <w:t>pie chart in figure 12 increases, meaning more</w:t>
      </w:r>
      <w:r w:rsidR="0019375D">
        <w:rPr>
          <w:lang w:eastAsia="zh-CN"/>
        </w:rPr>
        <w:t xml:space="preserve"> transportations, the louder noise level also increases</w:t>
      </w:r>
      <w:r w:rsidR="00526279">
        <w:rPr>
          <w:lang w:eastAsia="zh-CN"/>
        </w:rPr>
        <w:t>. Yet the air quality map has a weaker correlation</w:t>
      </w:r>
      <w:r w:rsidR="00513507">
        <w:rPr>
          <w:lang w:eastAsia="zh-CN"/>
        </w:rPr>
        <w:t>,</w:t>
      </w:r>
      <w:r w:rsidR="00526279">
        <w:rPr>
          <w:lang w:eastAsia="zh-CN"/>
        </w:rPr>
        <w:t xml:space="preserve"> meaning there are other factors affecting air quality.</w:t>
      </w:r>
      <w:r w:rsidR="00C122D1">
        <w:rPr>
          <w:lang w:eastAsia="zh-CN"/>
        </w:rPr>
        <w:t xml:space="preserve"> These data give us a deeper understanding of </w:t>
      </w:r>
      <w:r w:rsidR="0049591B">
        <w:rPr>
          <w:lang w:eastAsia="zh-CN"/>
        </w:rPr>
        <w:t>how the transportations choices i</w:t>
      </w:r>
      <w:r w:rsidR="00C122D1">
        <w:rPr>
          <w:lang w:eastAsia="zh-CN"/>
        </w:rPr>
        <w:t xml:space="preserve">nfluence the achievement of a relatively more sustainable city. </w:t>
      </w:r>
    </w:p>
    <w:p w14:paraId="583F03C7" w14:textId="77777777" w:rsidR="0070757E" w:rsidRDefault="0070757E">
      <w:pPr>
        <w:rPr>
          <w:rFonts w:ascii="Helvetica"/>
          <w:b/>
          <w:bCs/>
          <w:u w:val="single"/>
        </w:rPr>
      </w:pPr>
    </w:p>
    <w:p w14:paraId="3D9B1FD5" w14:textId="2BA0151F" w:rsidR="00822C15" w:rsidRDefault="00822C15">
      <w:pPr>
        <w:rPr>
          <w:lang w:eastAsia="zh-CN"/>
        </w:rPr>
      </w:pPr>
      <w:r>
        <w:rPr>
          <w:lang w:eastAsia="zh-CN"/>
        </w:rPr>
        <w:tab/>
      </w:r>
      <w:r w:rsidR="0049591B">
        <w:rPr>
          <w:lang w:eastAsia="zh-CN"/>
        </w:rPr>
        <w:t xml:space="preserve">A </w:t>
      </w:r>
      <w:r>
        <w:rPr>
          <w:lang w:eastAsia="zh-CN"/>
        </w:rPr>
        <w:t>feedback table</w:t>
      </w:r>
      <w:r w:rsidR="0049591B">
        <w:rPr>
          <w:lang w:eastAsia="zh-CN"/>
        </w:rPr>
        <w:t xml:space="preserve"> was collected</w:t>
      </w:r>
      <w:r>
        <w:rPr>
          <w:lang w:eastAsia="zh-CN"/>
        </w:rPr>
        <w:t xml:space="preserve"> </w:t>
      </w:r>
      <w:r w:rsidR="001F249B">
        <w:rPr>
          <w:lang w:eastAsia="zh-CN"/>
        </w:rPr>
        <w:t xml:space="preserve">in the </w:t>
      </w:r>
      <w:r w:rsidR="001F249B" w:rsidRPr="001F249B">
        <w:rPr>
          <w:lang w:eastAsia="zh-CN"/>
        </w:rPr>
        <w:t>appendix</w:t>
      </w:r>
      <w:r w:rsidR="0070757E">
        <w:rPr>
          <w:lang w:eastAsia="zh-CN"/>
        </w:rPr>
        <w:t xml:space="preserve"> </w:t>
      </w:r>
      <w:r>
        <w:rPr>
          <w:lang w:eastAsia="zh-CN"/>
        </w:rPr>
        <w:t xml:space="preserve">from interviewing the pedestrians, since there are too many variable and not </w:t>
      </w:r>
      <w:r w:rsidR="00513507">
        <w:rPr>
          <w:lang w:eastAsia="zh-CN"/>
        </w:rPr>
        <w:t>identified locations</w:t>
      </w:r>
      <w:r>
        <w:rPr>
          <w:lang w:eastAsia="zh-CN"/>
        </w:rPr>
        <w:t xml:space="preserve">, it would be inappropriate to analyze it with any form of graph. </w:t>
      </w:r>
      <w:r w:rsidR="00513507">
        <w:rPr>
          <w:lang w:eastAsia="zh-CN"/>
        </w:rPr>
        <w:t xml:space="preserve">But </w:t>
      </w:r>
      <w:r>
        <w:rPr>
          <w:lang w:eastAsia="zh-CN"/>
        </w:rPr>
        <w:t xml:space="preserve">looking straight at this data table would tell us a lot about </w:t>
      </w:r>
      <w:r w:rsidR="00513507">
        <w:rPr>
          <w:lang w:eastAsia="zh-CN"/>
        </w:rPr>
        <w:t>Xian</w:t>
      </w:r>
      <w:r w:rsidR="00695BA5">
        <w:rPr>
          <w:lang w:eastAsia="zh-CN"/>
        </w:rPr>
        <w:t>l</w:t>
      </w:r>
      <w:r w:rsidR="00513507">
        <w:rPr>
          <w:lang w:eastAsia="zh-CN"/>
        </w:rPr>
        <w:t>in’s</w:t>
      </w:r>
      <w:r>
        <w:rPr>
          <w:lang w:eastAsia="zh-CN"/>
        </w:rPr>
        <w:t xml:space="preserve"> transportation choices, and help answer our research question that in what extend is transportation in Xianlin sustainable. Surprisingly compared to our first transportation survey, barely any pedestrians interviewed would use car as their </w:t>
      </w:r>
      <w:r w:rsidR="0019375D">
        <w:rPr>
          <w:lang w:eastAsia="zh-CN"/>
        </w:rPr>
        <w:t xml:space="preserve">main </w:t>
      </w:r>
      <w:r>
        <w:rPr>
          <w:lang w:eastAsia="zh-CN"/>
        </w:rPr>
        <w:t xml:space="preserve">transportation method in Xianlin or to Xinjiekou. This could be caused by bias since people </w:t>
      </w:r>
      <w:r w:rsidR="0049591B">
        <w:rPr>
          <w:lang w:eastAsia="zh-CN"/>
        </w:rPr>
        <w:t>interviewed</w:t>
      </w:r>
      <w:r>
        <w:rPr>
          <w:lang w:eastAsia="zh-CN"/>
        </w:rPr>
        <w:t xml:space="preserve"> were mostly pedestrians walking on the street</w:t>
      </w:r>
      <w:r w:rsidR="00513507">
        <w:rPr>
          <w:lang w:eastAsia="zh-CN"/>
        </w:rPr>
        <w:t xml:space="preserve">s. </w:t>
      </w:r>
      <w:r>
        <w:rPr>
          <w:lang w:eastAsia="zh-CN"/>
        </w:rPr>
        <w:t xml:space="preserve">While </w:t>
      </w:r>
      <w:r w:rsidR="00A15E58">
        <w:rPr>
          <w:lang w:eastAsia="zh-CN"/>
        </w:rPr>
        <w:t xml:space="preserve">most of their transportation choices were using vehicles </w:t>
      </w:r>
      <w:r w:rsidR="00513507">
        <w:rPr>
          <w:lang w:eastAsia="zh-CN"/>
        </w:rPr>
        <w:t>with</w:t>
      </w:r>
      <w:r w:rsidR="00A15E58">
        <w:rPr>
          <w:lang w:eastAsia="zh-CN"/>
        </w:rPr>
        <w:t xml:space="preserve"> renewable energy or no energy consumption at all,</w:t>
      </w:r>
      <w:r w:rsidR="0049591B">
        <w:rPr>
          <w:lang w:eastAsia="zh-CN"/>
        </w:rPr>
        <w:t xml:space="preserve"> a </w:t>
      </w:r>
      <w:r w:rsidR="00A15E58">
        <w:rPr>
          <w:lang w:eastAsia="zh-CN"/>
        </w:rPr>
        <w:t xml:space="preserve">mass amount of people </w:t>
      </w:r>
      <w:r w:rsidR="0019375D">
        <w:rPr>
          <w:lang w:eastAsia="zh-CN"/>
        </w:rPr>
        <w:t>chooses</w:t>
      </w:r>
      <w:r w:rsidR="00A15E58">
        <w:rPr>
          <w:lang w:eastAsia="zh-CN"/>
        </w:rPr>
        <w:t xml:space="preserve"> to take metro</w:t>
      </w:r>
      <w:r w:rsidR="00513507">
        <w:rPr>
          <w:lang w:eastAsia="zh-CN"/>
        </w:rPr>
        <w:t>s</w:t>
      </w:r>
      <w:r w:rsidR="00A15E58">
        <w:rPr>
          <w:lang w:eastAsia="zh-CN"/>
        </w:rPr>
        <w:t xml:space="preserve"> since the metro system is very developed in Xianlin area. This is a very sustainable choice, transporting a great amount of passenger each time and powered by electricity, it really helps creating </w:t>
      </w:r>
      <w:r w:rsidR="0019375D">
        <w:rPr>
          <w:lang w:eastAsia="zh-CN"/>
        </w:rPr>
        <w:t>a sustainable urban</w:t>
      </w:r>
      <w:r w:rsidR="00A15E58">
        <w:rPr>
          <w:lang w:eastAsia="zh-CN"/>
        </w:rPr>
        <w:t xml:space="preserve"> environment</w:t>
      </w:r>
      <w:r w:rsidR="00E33C24">
        <w:rPr>
          <w:lang w:eastAsia="zh-CN"/>
        </w:rPr>
        <w:t xml:space="preserve">. Yet the survey shows the lack of success in the public bicycle service due to many flaws the government made. </w:t>
      </w:r>
    </w:p>
    <w:p w14:paraId="390956FA" w14:textId="1DF0AA0A" w:rsidR="003F382C" w:rsidRDefault="00001DE2">
      <w:pPr>
        <w:rPr>
          <w:lang w:eastAsia="zh-CN"/>
        </w:rPr>
      </w:pPr>
      <w:r>
        <w:rPr>
          <w:rFonts w:ascii="Helvetica"/>
          <w:bCs/>
          <w:i/>
          <w:noProof/>
          <w:lang w:val="en-GB" w:eastAsia="zh-CN"/>
        </w:rPr>
        <mc:AlternateContent>
          <mc:Choice Requires="wps">
            <w:drawing>
              <wp:anchor distT="0" distB="0" distL="114300" distR="114300" simplePos="0" relativeHeight="251754496" behindDoc="0" locked="0" layoutInCell="1" allowOverlap="1" wp14:anchorId="34B80272" wp14:editId="315F94C1">
                <wp:simplePos x="0" y="0"/>
                <wp:positionH relativeFrom="column">
                  <wp:posOffset>5766435</wp:posOffset>
                </wp:positionH>
                <wp:positionV relativeFrom="paragraph">
                  <wp:posOffset>691969</wp:posOffset>
                </wp:positionV>
                <wp:extent cx="1027430" cy="3556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027430" cy="355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B885C6" w14:textId="6BA3760E" w:rsidR="00001DE2" w:rsidRDefault="00001DE2" w:rsidP="00001DE2">
                            <w:r>
                              <w:t>Page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80272" id="Text_x0020_Box_x0020_9" o:spid="_x0000_s1055" type="#_x0000_t202" style="position:absolute;margin-left:454.05pt;margin-top:54.5pt;width:80.9pt;height:2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" filled="f" stroked="f">
                <v:textbox>
                  <w:txbxContent>
                    <w:p w14:paraId="0CB885C6" w14:textId="6BA3760E" w:rsidR="00001DE2" w:rsidRDefault="00001DE2" w:rsidP="00001DE2">
                      <w:r>
                        <w:t>Page 8</w:t>
                      </w:r>
                    </w:p>
                  </w:txbxContent>
                </v:textbox>
              </v:shape>
            </w:pict>
          </mc:Fallback>
        </mc:AlternateContent>
      </w:r>
    </w:p>
    <w:p w14:paraId="6BA19C53" w14:textId="1D739E92" w:rsidR="0070757E" w:rsidRDefault="0070757E" w:rsidP="0070757E">
      <w:pPr>
        <w:rPr>
          <w:lang w:eastAsia="zh-CN"/>
        </w:rPr>
      </w:pPr>
      <w:r w:rsidRPr="00984F93">
        <w:rPr>
          <w:rFonts w:ascii="Helvetica"/>
          <w:b/>
          <w:bCs/>
          <w:u w:val="single"/>
        </w:rPr>
        <w:t>Conclusion</w:t>
      </w:r>
    </w:p>
    <w:p w14:paraId="2A2BC141" w14:textId="5CE6D3EA" w:rsidR="0070757E" w:rsidRDefault="0070757E">
      <w:pPr>
        <w:rPr>
          <w:lang w:eastAsia="zh-CN"/>
        </w:rPr>
      </w:pPr>
    </w:p>
    <w:p w14:paraId="7CE707AE" w14:textId="67D271C7" w:rsidR="007B2AF2" w:rsidRDefault="003F382C">
      <w:pPr>
        <w:rPr>
          <w:lang w:eastAsia="zh-CN"/>
        </w:rPr>
      </w:pPr>
      <w:r>
        <w:rPr>
          <w:lang w:eastAsia="zh-CN"/>
        </w:rPr>
        <w:tab/>
      </w:r>
      <w:r w:rsidR="0049591B">
        <w:rPr>
          <w:lang w:eastAsia="zh-CN"/>
        </w:rPr>
        <w:t xml:space="preserve">After organizing the data, many valid point could be concluded </w:t>
      </w:r>
      <w:r w:rsidR="0019375D">
        <w:rPr>
          <w:lang w:eastAsia="zh-CN"/>
        </w:rPr>
        <w:t>about</w:t>
      </w:r>
      <w:r w:rsidR="0049591B">
        <w:rPr>
          <w:lang w:eastAsia="zh-CN"/>
        </w:rPr>
        <w:t xml:space="preserve"> Xianlin’s transport situation. First from analyzing types of transport on the street, up to 64% of locals tend to use non-energy efficient transports</w:t>
      </w:r>
      <w:r w:rsidR="0019375D">
        <w:rPr>
          <w:lang w:eastAsia="zh-CN"/>
        </w:rPr>
        <w:t>,</w:t>
      </w:r>
      <w:r w:rsidR="0049591B">
        <w:rPr>
          <w:lang w:eastAsia="zh-CN"/>
        </w:rPr>
        <w:t xml:space="preserve"> which does not match a sustainable transport model. Yet government planning is mostly taken place, making an impact on transport decisions. Second by looking at the general and areal pollution and noise level, concluding a great success of environmental control compared to a standard level. Noticing that the traffic situation is tightly related to the noise level. Finally based on an opinion survey, summarizing that majority of citizens are making sustainable choices on transportation methods, due to the awareness </w:t>
      </w:r>
      <w:r w:rsidR="0019375D">
        <w:rPr>
          <w:lang w:eastAsia="zh-CN"/>
        </w:rPr>
        <w:t>from</w:t>
      </w:r>
      <w:r w:rsidR="0049591B">
        <w:rPr>
          <w:lang w:eastAsia="zh-CN"/>
        </w:rPr>
        <w:t xml:space="preserve"> government. Therefore, answering the research question</w:t>
      </w:r>
      <w:r w:rsidR="0019375D">
        <w:rPr>
          <w:lang w:eastAsia="zh-CN"/>
        </w:rPr>
        <w:t>,</w:t>
      </w:r>
      <w:r w:rsidR="0049591B">
        <w:rPr>
          <w:lang w:eastAsia="zh-CN"/>
        </w:rPr>
        <w:t xml:space="preserve"> that Xianlin is relatively sustainable compare to global </w:t>
      </w:r>
      <w:r w:rsidR="0019375D">
        <w:rPr>
          <w:lang w:eastAsia="zh-CN"/>
        </w:rPr>
        <w:t>standard</w:t>
      </w:r>
      <w:r w:rsidR="0049591B">
        <w:rPr>
          <w:lang w:eastAsia="zh-CN"/>
        </w:rPr>
        <w:t xml:space="preserve">, and in some </w:t>
      </w:r>
      <w:proofErr w:type="gramStart"/>
      <w:r w:rsidR="0049591B">
        <w:rPr>
          <w:lang w:eastAsia="zh-CN"/>
        </w:rPr>
        <w:t>degree</w:t>
      </w:r>
      <w:proofErr w:type="gramEnd"/>
      <w:r w:rsidR="0049591B">
        <w:rPr>
          <w:lang w:eastAsia="zh-CN"/>
        </w:rPr>
        <w:t xml:space="preserve"> will maintain resources for our next generation to enjoy the same quality of life.</w:t>
      </w:r>
    </w:p>
    <w:p w14:paraId="52A06DDC" w14:textId="54767F18" w:rsidR="0070757E" w:rsidRDefault="0070757E">
      <w:pPr>
        <w:rPr>
          <w:lang w:eastAsia="zh-CN"/>
        </w:rPr>
      </w:pPr>
    </w:p>
    <w:p w14:paraId="2E26EE9C" w14:textId="626077F4" w:rsidR="0070757E" w:rsidRDefault="0070757E">
      <w:pPr>
        <w:rPr>
          <w:lang w:eastAsia="zh-CN"/>
        </w:rPr>
      </w:pPr>
    </w:p>
    <w:p w14:paraId="1169E5B8" w14:textId="62E90538" w:rsidR="0070757E" w:rsidRDefault="0070757E" w:rsidP="0070757E">
      <w:pPr>
        <w:rPr>
          <w:lang w:eastAsia="zh-CN"/>
        </w:rPr>
      </w:pPr>
      <w:r w:rsidRPr="00984F93">
        <w:rPr>
          <w:rFonts w:ascii="Helvetica"/>
          <w:b/>
          <w:bCs/>
          <w:u w:val="single"/>
        </w:rPr>
        <w:t>Evaluation</w:t>
      </w:r>
    </w:p>
    <w:p w14:paraId="29E6AC3A" w14:textId="35A34EDC" w:rsidR="0070757E" w:rsidRDefault="0070757E">
      <w:pPr>
        <w:rPr>
          <w:lang w:eastAsia="zh-CN"/>
        </w:rPr>
      </w:pPr>
    </w:p>
    <w:p w14:paraId="254350D8" w14:textId="4E6BDE06" w:rsidR="0000798E" w:rsidRDefault="007B2AF2" w:rsidP="0049591B">
      <w:pPr>
        <w:rPr>
          <w:lang w:eastAsia="zh-CN"/>
        </w:rPr>
      </w:pPr>
      <w:r>
        <w:rPr>
          <w:lang w:eastAsia="zh-CN"/>
        </w:rPr>
        <w:tab/>
      </w:r>
      <w:r w:rsidR="0049591B">
        <w:rPr>
          <w:lang w:eastAsia="zh-CN"/>
        </w:rPr>
        <w:t xml:space="preserve">In general, this investigation was very successful and the method has lead us to a valid conclusion, accomplishing the goal for students </w:t>
      </w:r>
      <w:r w:rsidR="0019375D">
        <w:rPr>
          <w:lang w:eastAsia="zh-CN"/>
        </w:rPr>
        <w:t>to learn</w:t>
      </w:r>
      <w:r w:rsidR="0049591B">
        <w:rPr>
          <w:lang w:eastAsia="zh-CN"/>
        </w:rPr>
        <w:t xml:space="preserve"> how transportation influence the sustainability of an urban area. The strength of the method is it’s detailed and clear, from the beginning it was </w:t>
      </w:r>
      <w:r w:rsidR="0019375D">
        <w:rPr>
          <w:lang w:eastAsia="zh-CN"/>
        </w:rPr>
        <w:t>understandable</w:t>
      </w:r>
      <w:r w:rsidR="0049591B">
        <w:rPr>
          <w:lang w:eastAsia="zh-CN"/>
        </w:rPr>
        <w:t xml:space="preserve"> what is going happen throughout the whole process. The purpose of each step was clearly </w:t>
      </w:r>
      <w:r w:rsidR="0019375D">
        <w:rPr>
          <w:lang w:eastAsia="zh-CN"/>
        </w:rPr>
        <w:t>explained</w:t>
      </w:r>
      <w:r w:rsidR="0049591B">
        <w:rPr>
          <w:lang w:eastAsia="zh-CN"/>
        </w:rPr>
        <w:t>, and how it would help us answer the final question. The primary research was done quite efficiently, with the benefit of a well thought method, allowed us to collect reliable and valid data, comprehensively summarized Xianlin as a whole. Most of the sample sized were wel</w:t>
      </w:r>
      <w:r w:rsidR="0019375D">
        <w:rPr>
          <w:lang w:eastAsia="zh-CN"/>
        </w:rPr>
        <w:t xml:space="preserve">l set, with </w:t>
      </w:r>
      <w:proofErr w:type="gramStart"/>
      <w:r w:rsidR="0019375D">
        <w:rPr>
          <w:lang w:eastAsia="zh-CN"/>
        </w:rPr>
        <w:t>amount</w:t>
      </w:r>
      <w:proofErr w:type="gramEnd"/>
      <w:r w:rsidR="0019375D">
        <w:rPr>
          <w:lang w:eastAsia="zh-CN"/>
        </w:rPr>
        <w:t xml:space="preserve"> of trails </w:t>
      </w:r>
      <w:r w:rsidR="0049591B">
        <w:rPr>
          <w:lang w:eastAsia="zh-CN"/>
        </w:rPr>
        <w:t xml:space="preserve">gave us sufficient data to create our graphs and charts. But there are still room for improvement, our last task – pedestrian survey was not so ideal. There weren’t any pedestrians around at our location so it was very difficult to collect survey, latter on when these data </w:t>
      </w:r>
      <w:r w:rsidR="0019375D">
        <w:rPr>
          <w:lang w:eastAsia="zh-CN"/>
        </w:rPr>
        <w:t>were</w:t>
      </w:r>
      <w:r w:rsidR="0049591B">
        <w:rPr>
          <w:lang w:eastAsia="zh-CN"/>
        </w:rPr>
        <w:t xml:space="preserve"> collected from other locati</w:t>
      </w:r>
      <w:r w:rsidR="0019375D">
        <w:rPr>
          <w:lang w:eastAsia="zh-CN"/>
        </w:rPr>
        <w:t xml:space="preserve">ons, many problems came up. Barely any </w:t>
      </w:r>
      <w:r w:rsidR="0049591B">
        <w:rPr>
          <w:lang w:eastAsia="zh-CN"/>
        </w:rPr>
        <w:t>of the locals would like to answer our questions, most would just walk away. Also when our classmates interviewed them, the different language caused misunderstanding</w:t>
      </w:r>
      <w:r w:rsidR="0019375D">
        <w:rPr>
          <w:lang w:eastAsia="zh-CN"/>
        </w:rPr>
        <w:t>s</w:t>
      </w:r>
      <w:r w:rsidR="0049591B">
        <w:rPr>
          <w:lang w:eastAsia="zh-CN"/>
        </w:rPr>
        <w:t xml:space="preserve">. At the end, that data was not so useful, many results collected could not be analyzed. Apart from that, the improvements could be doing 3 trails for each task instead of 2, even 2 is enough to generate the graph, 3 trails would be more appropriate and reliable. </w:t>
      </w:r>
    </w:p>
    <w:p w14:paraId="05BF1A27" w14:textId="77777777" w:rsidR="0000798E" w:rsidRDefault="0000798E">
      <w:pPr>
        <w:rPr>
          <w:lang w:eastAsia="zh-CN"/>
        </w:rPr>
      </w:pPr>
    </w:p>
    <w:p w14:paraId="0F5AFC13" w14:textId="6BC18D08" w:rsidR="0000798E" w:rsidRDefault="0000798E">
      <w:pPr>
        <w:rPr>
          <w:lang w:eastAsia="zh-CN"/>
        </w:rPr>
      </w:pPr>
    </w:p>
    <w:p w14:paraId="30851755" w14:textId="2A56DE73" w:rsidR="0000798E" w:rsidRDefault="0000798E">
      <w:pPr>
        <w:rPr>
          <w:lang w:eastAsia="zh-CN"/>
        </w:rPr>
      </w:pPr>
    </w:p>
    <w:p w14:paraId="7CDCD4B8" w14:textId="348B53D3" w:rsidR="0000798E" w:rsidRDefault="0000798E">
      <w:pPr>
        <w:rPr>
          <w:lang w:eastAsia="zh-CN"/>
        </w:rPr>
      </w:pPr>
    </w:p>
    <w:p w14:paraId="3ED98391" w14:textId="28B7E3EC" w:rsidR="0000798E" w:rsidRDefault="0000798E">
      <w:pPr>
        <w:rPr>
          <w:lang w:eastAsia="zh-CN"/>
        </w:rPr>
      </w:pPr>
    </w:p>
    <w:p w14:paraId="39991ABB" w14:textId="31AF9EC4" w:rsidR="0000798E" w:rsidRDefault="0000798E">
      <w:pPr>
        <w:rPr>
          <w:lang w:eastAsia="zh-CN"/>
        </w:rPr>
      </w:pPr>
      <w:r>
        <w:rPr>
          <w:rFonts w:ascii="Helvetica"/>
          <w:bCs/>
          <w:i/>
          <w:noProof/>
          <w:lang w:val="en-GB" w:eastAsia="zh-CN"/>
        </w:rPr>
        <mc:AlternateContent>
          <mc:Choice Requires="wps">
            <w:drawing>
              <wp:anchor distT="0" distB="0" distL="114300" distR="114300" simplePos="0" relativeHeight="251756544" behindDoc="0" locked="0" layoutInCell="1" allowOverlap="1" wp14:anchorId="4B62ECB1" wp14:editId="2670CE99">
                <wp:simplePos x="0" y="0"/>
                <wp:positionH relativeFrom="column">
                  <wp:posOffset>5760662</wp:posOffset>
                </wp:positionH>
                <wp:positionV relativeFrom="paragraph">
                  <wp:posOffset>683722</wp:posOffset>
                </wp:positionV>
                <wp:extent cx="1027430" cy="3556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027430" cy="355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5B0EEF" w14:textId="3AC37BC7" w:rsidR="00001DE2" w:rsidRDefault="00001DE2" w:rsidP="00001DE2">
                            <w:r>
                              <w:t>Page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2ECB1" id="Text_x0020_Box_x0020_37" o:spid="_x0000_s1056" type="#_x0000_t202" style="position:absolute;margin-left:453.6pt;margin-top:53.85pt;width:80.9pt;height:2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" filled="f" stroked="f">
                <v:textbox>
                  <w:txbxContent>
                    <w:p w14:paraId="725B0EEF" w14:textId="3AC37BC7" w:rsidR="00001DE2" w:rsidRDefault="00001DE2" w:rsidP="00001DE2">
                      <w:r>
                        <w:t>Page 9</w:t>
                      </w:r>
                    </w:p>
                  </w:txbxContent>
                </v:textbox>
              </v:shape>
            </w:pict>
          </mc:Fallback>
        </mc:AlternateContent>
      </w:r>
    </w:p>
    <w:sdt>
      <w:sdtPr>
        <w:rPr>
          <w:rFonts w:asciiTheme="minorHAnsi" w:eastAsiaTheme="minorEastAsia" w:hAnsiTheme="minorHAnsi" w:cstheme="minorBidi"/>
          <w:b w:val="0"/>
          <w:bCs w:val="0"/>
          <w:color w:val="auto"/>
          <w:sz w:val="24"/>
          <w:szCs w:val="24"/>
          <w:lang w:bidi="ar-SA"/>
        </w:rPr>
        <w:id w:val="-1947610981"/>
        <w:docPartObj>
          <w:docPartGallery w:val="Bibliographies"/>
          <w:docPartUnique/>
        </w:docPartObj>
      </w:sdtPr>
      <w:sdtEndPr/>
      <w:sdtContent>
        <w:p w14:paraId="32DFC89F" w14:textId="6A4A7847" w:rsidR="00CA482A" w:rsidRDefault="00CA482A">
          <w:pPr>
            <w:pStyle w:val="Heading1"/>
          </w:pPr>
          <w:r>
            <w:t>Bibliography</w:t>
          </w:r>
          <w:bookmarkStart w:id="1" w:name="_GoBack"/>
          <w:bookmarkEnd w:id="1"/>
        </w:p>
        <w:sdt>
          <w:sdtPr>
            <w:id w:val="111145805"/>
            <w:bibliography/>
          </w:sdtPr>
          <w:sdtEndPr/>
          <w:sdtContent>
            <w:p w14:paraId="2E5754BC" w14:textId="77777777" w:rsidR="00CA482A" w:rsidRDefault="00CA482A" w:rsidP="00CA482A">
              <w:pPr>
                <w:pStyle w:val="Bibliography"/>
                <w:ind w:left="720" w:hanging="720"/>
                <w:rPr>
                  <w:noProof/>
                </w:rPr>
              </w:pPr>
              <w:r>
                <w:fldChar w:fldCharType="begin"/>
              </w:r>
              <w:r>
                <w:instrText xml:space="preserve"> BIBLIOGRAPHY </w:instrText>
              </w:r>
              <w:r>
                <w:fldChar w:fldCharType="separate"/>
              </w:r>
              <w:r>
                <w:rPr>
                  <w:i/>
                  <w:iCs/>
                  <w:noProof/>
                </w:rPr>
                <w:t>Air Quality Index (AQI)</w:t>
              </w:r>
              <w:r>
                <w:rPr>
                  <w:noProof/>
                </w:rPr>
                <w:t>. (n.d.). Retrieved from airquality: http://airquality.deq.idaho.gov/Information_AQI.htm</w:t>
              </w:r>
            </w:p>
            <w:p w14:paraId="675A73F4" w14:textId="77777777" w:rsidR="00CA482A" w:rsidRDefault="00CA482A" w:rsidP="00CA482A">
              <w:pPr>
                <w:pStyle w:val="Bibliography"/>
                <w:ind w:left="720" w:hanging="720"/>
                <w:rPr>
                  <w:noProof/>
                </w:rPr>
              </w:pPr>
              <w:r>
                <w:rPr>
                  <w:i/>
                  <w:iCs/>
                  <w:noProof/>
                </w:rPr>
                <w:t>Measuring aircraft noise</w:t>
              </w:r>
              <w:r>
                <w:rPr>
                  <w:noProof/>
                </w:rPr>
                <w:t>. (n.d.). Retrieved from aircraftnoise: http://aircraftnoise.com.au/causes-of-aircraft-noise/measuring-aircraft-noise/</w:t>
              </w:r>
            </w:p>
            <w:p w14:paraId="141F58AC" w14:textId="77777777" w:rsidR="00CA482A" w:rsidRDefault="00CA482A" w:rsidP="00CA482A">
              <w:pPr>
                <w:pStyle w:val="Bibliography"/>
                <w:ind w:left="720" w:hanging="720"/>
                <w:rPr>
                  <w:noProof/>
                </w:rPr>
              </w:pPr>
              <w:r>
                <w:rPr>
                  <w:noProof/>
                </w:rPr>
                <w:t xml:space="preserve">Pryce, T. (2015, 1 12). </w:t>
              </w:r>
              <w:r>
                <w:rPr>
                  <w:i/>
                  <w:iCs/>
                  <w:noProof/>
                </w:rPr>
                <w:t>Sustainable transport in cities</w:t>
              </w:r>
              <w:r>
                <w:rPr>
                  <w:noProof/>
                </w:rPr>
                <w:t>. Retrieved from Carbon trust: https://www.carbontrust.com/news/2015/01/sustainable-transport-cities</w:t>
              </w:r>
            </w:p>
            <w:p w14:paraId="119969B9" w14:textId="77777777" w:rsidR="00CA482A" w:rsidRDefault="00CA482A" w:rsidP="00CA482A">
              <w:pPr>
                <w:pStyle w:val="Bibliography"/>
                <w:ind w:left="720" w:hanging="720"/>
                <w:rPr>
                  <w:noProof/>
                </w:rPr>
              </w:pPr>
              <w:r>
                <w:rPr>
                  <w:noProof/>
                </w:rPr>
                <w:t xml:space="preserve">Rinkesh. (2004). </w:t>
              </w:r>
              <w:r>
                <w:rPr>
                  <w:i/>
                  <w:iCs/>
                  <w:noProof/>
                </w:rPr>
                <w:t>What is Green Transportation?</w:t>
              </w:r>
              <w:r>
                <w:rPr>
                  <w:noProof/>
                </w:rPr>
                <w:t xml:space="preserve"> Retrieved from conserve-energy-future: http://www.conserve-energy-future.com/modes-and-benefits-of-green-transportation.php</w:t>
              </w:r>
            </w:p>
            <w:p w14:paraId="45798A44" w14:textId="77777777" w:rsidR="00CA482A" w:rsidRDefault="00CA482A" w:rsidP="00CA482A">
              <w:pPr>
                <w:pStyle w:val="Bibliography"/>
                <w:ind w:left="720" w:hanging="720"/>
                <w:rPr>
                  <w:noProof/>
                </w:rPr>
              </w:pPr>
              <w:r>
                <w:rPr>
                  <w:noProof/>
                </w:rPr>
                <w:t xml:space="preserve">TUBSBS. (2011, 9 15). </w:t>
              </w:r>
              <w:r>
                <w:rPr>
                  <w:i/>
                  <w:iCs/>
                  <w:noProof/>
                </w:rPr>
                <w:t>Jiangsu in China</w:t>
              </w:r>
              <w:r>
                <w:rPr>
                  <w:noProof/>
                </w:rPr>
                <w:t>. Retrieved from Wikipedia: https://en.wikipedia.org/wiki/File:Jiangsu_in_China_(%2Ball_claims_hatched).svg</w:t>
              </w:r>
            </w:p>
            <w:p w14:paraId="62BA250C" w14:textId="77777777" w:rsidR="00CA482A" w:rsidRDefault="00CA482A" w:rsidP="00CA482A">
              <w:pPr>
                <w:pStyle w:val="Bibliography"/>
                <w:ind w:left="720" w:hanging="720"/>
                <w:rPr>
                  <w:noProof/>
                </w:rPr>
              </w:pPr>
              <w:r>
                <w:rPr>
                  <w:noProof/>
                </w:rPr>
                <w:t xml:space="preserve">Wikipedia. (2016, 8 20). </w:t>
              </w:r>
              <w:r>
                <w:rPr>
                  <w:i/>
                  <w:iCs/>
                  <w:noProof/>
                </w:rPr>
                <w:t>Xianlin University City</w:t>
              </w:r>
              <w:r>
                <w:rPr>
                  <w:noProof/>
                </w:rPr>
                <w:t>. Retrieved from Wikipedia: https://en.wikipedia.org/wiki/Xianlin_University_City</w:t>
              </w:r>
            </w:p>
            <w:p w14:paraId="1A2C2F1A" w14:textId="77777777" w:rsidR="00CA482A" w:rsidRDefault="00CA482A" w:rsidP="00CA482A">
              <w:pPr>
                <w:pStyle w:val="Bibliography"/>
                <w:ind w:left="720" w:hanging="720"/>
                <w:rPr>
                  <w:noProof/>
                </w:rPr>
              </w:pPr>
              <w:r>
                <w:rPr>
                  <w:noProof/>
                </w:rPr>
                <w:t xml:space="preserve">Wilson, L. (n.d.). </w:t>
              </w:r>
              <w:r>
                <w:rPr>
                  <w:i/>
                  <w:iCs/>
                  <w:noProof/>
                </w:rPr>
                <w:t xml:space="preserve">5 Elements of Sustainable Transport </w:t>
              </w:r>
              <w:r>
                <w:rPr>
                  <w:noProof/>
                </w:rPr>
                <w:t>. Retrieved from shrinkthatfootprint: http://shrinkthatfootprint.com/5-elements-of-sustainable-transport</w:t>
              </w:r>
            </w:p>
            <w:p w14:paraId="2C17C7F2" w14:textId="77777777" w:rsidR="00CA482A" w:rsidRDefault="00CA482A" w:rsidP="00CA482A">
              <w:pPr>
                <w:pStyle w:val="Bibliography"/>
                <w:ind w:left="720" w:hanging="720"/>
                <w:rPr>
                  <w:noProof/>
                </w:rPr>
              </w:pPr>
              <w:r>
                <w:rPr>
                  <w:i/>
                  <w:iCs/>
                  <w:noProof/>
                </w:rPr>
                <w:t>xuanwuhu</w:t>
              </w:r>
              <w:r>
                <w:rPr>
                  <w:noProof/>
                </w:rPr>
                <w:t>. (n.d.). Retrieved from Nanjing Travel: http://en.nju.gov.cn/</w:t>
              </w:r>
            </w:p>
            <w:p w14:paraId="4E2048B6" w14:textId="275E5E0A" w:rsidR="00CA482A" w:rsidRDefault="00CA482A" w:rsidP="00CA482A">
              <w:r>
                <w:rPr>
                  <w:b/>
                  <w:bCs/>
                  <w:noProof/>
                </w:rPr>
                <w:fldChar w:fldCharType="end"/>
              </w:r>
            </w:p>
          </w:sdtContent>
        </w:sdt>
      </w:sdtContent>
    </w:sdt>
    <w:p w14:paraId="1CF99ADE" w14:textId="257BC583" w:rsidR="0000798E" w:rsidRDefault="0000798E" w:rsidP="0000798E"/>
    <w:p w14:paraId="098EEB2A" w14:textId="2BCBFDEC" w:rsidR="0000798E" w:rsidRDefault="0000798E">
      <w:pPr>
        <w:rPr>
          <w:lang w:eastAsia="zh-CN"/>
        </w:rPr>
      </w:pPr>
    </w:p>
    <w:p w14:paraId="22055ABD" w14:textId="4AD43A68" w:rsidR="003336C5" w:rsidRDefault="003336C5">
      <w:pPr>
        <w:rPr>
          <w:lang w:eastAsia="zh-CN"/>
        </w:rPr>
      </w:pPr>
    </w:p>
    <w:p w14:paraId="0D6DD646" w14:textId="351831FE" w:rsidR="0000798E" w:rsidRDefault="0000798E">
      <w:pPr>
        <w:rPr>
          <w:lang w:eastAsia="zh-CN"/>
        </w:rPr>
      </w:pPr>
    </w:p>
    <w:p w14:paraId="1B78A6ED" w14:textId="77777777" w:rsidR="0000798E" w:rsidRDefault="0000798E">
      <w:pPr>
        <w:rPr>
          <w:lang w:eastAsia="zh-CN"/>
        </w:rPr>
      </w:pPr>
    </w:p>
    <w:p w14:paraId="7EA8996D" w14:textId="77777777" w:rsidR="0000798E" w:rsidRDefault="0000798E">
      <w:pPr>
        <w:rPr>
          <w:lang w:eastAsia="zh-CN"/>
        </w:rPr>
      </w:pPr>
    </w:p>
    <w:p w14:paraId="2512E7CE" w14:textId="77777777" w:rsidR="0000798E" w:rsidRDefault="0000798E">
      <w:pPr>
        <w:rPr>
          <w:lang w:eastAsia="zh-CN"/>
        </w:rPr>
      </w:pPr>
    </w:p>
    <w:p w14:paraId="61539164" w14:textId="77777777" w:rsidR="0000798E" w:rsidRDefault="0000798E">
      <w:pPr>
        <w:rPr>
          <w:lang w:eastAsia="zh-CN"/>
        </w:rPr>
      </w:pPr>
    </w:p>
    <w:p w14:paraId="5DFD9513" w14:textId="77777777" w:rsidR="0000798E" w:rsidRDefault="0000798E">
      <w:pPr>
        <w:rPr>
          <w:lang w:eastAsia="zh-CN"/>
        </w:rPr>
      </w:pPr>
    </w:p>
    <w:p w14:paraId="644CDB62" w14:textId="77777777" w:rsidR="0000798E" w:rsidRDefault="0000798E">
      <w:pPr>
        <w:rPr>
          <w:lang w:eastAsia="zh-CN"/>
        </w:rPr>
      </w:pPr>
    </w:p>
    <w:p w14:paraId="73892480" w14:textId="77777777" w:rsidR="0000798E" w:rsidRDefault="0000798E">
      <w:pPr>
        <w:rPr>
          <w:lang w:eastAsia="zh-CN"/>
        </w:rPr>
      </w:pPr>
    </w:p>
    <w:p w14:paraId="6F4A43E6" w14:textId="6A727E9D" w:rsidR="0000798E" w:rsidRDefault="0000798E">
      <w:pPr>
        <w:rPr>
          <w:lang w:eastAsia="zh-CN"/>
        </w:rPr>
      </w:pPr>
    </w:p>
    <w:p w14:paraId="0F1BC312" w14:textId="77777777" w:rsidR="0000798E" w:rsidRDefault="0000798E">
      <w:pPr>
        <w:rPr>
          <w:lang w:eastAsia="zh-CN"/>
        </w:rPr>
      </w:pPr>
    </w:p>
    <w:p w14:paraId="37174E66" w14:textId="77777777" w:rsidR="0000798E" w:rsidRDefault="0000798E">
      <w:pPr>
        <w:rPr>
          <w:lang w:eastAsia="zh-CN"/>
        </w:rPr>
      </w:pPr>
    </w:p>
    <w:p w14:paraId="14277620" w14:textId="77777777" w:rsidR="0000798E" w:rsidRDefault="0000798E">
      <w:pPr>
        <w:rPr>
          <w:lang w:eastAsia="zh-CN"/>
        </w:rPr>
      </w:pPr>
    </w:p>
    <w:p w14:paraId="48EB5FA6" w14:textId="77777777" w:rsidR="0000798E" w:rsidRDefault="0000798E">
      <w:pPr>
        <w:rPr>
          <w:lang w:eastAsia="zh-CN"/>
        </w:rPr>
      </w:pPr>
    </w:p>
    <w:p w14:paraId="08C13BB9" w14:textId="77777777" w:rsidR="0000798E" w:rsidRDefault="0000798E">
      <w:pPr>
        <w:rPr>
          <w:lang w:eastAsia="zh-CN"/>
        </w:rPr>
      </w:pPr>
    </w:p>
    <w:p w14:paraId="781CE891" w14:textId="77777777" w:rsidR="0000798E" w:rsidRDefault="0000798E">
      <w:pPr>
        <w:rPr>
          <w:lang w:eastAsia="zh-CN"/>
        </w:rPr>
      </w:pPr>
    </w:p>
    <w:p w14:paraId="08130401" w14:textId="6E21541D" w:rsidR="0000798E" w:rsidRDefault="0000798E">
      <w:pPr>
        <w:rPr>
          <w:lang w:eastAsia="zh-CN"/>
        </w:rPr>
      </w:pPr>
    </w:p>
    <w:p w14:paraId="5C8D619E" w14:textId="77777777" w:rsidR="0000798E" w:rsidRDefault="0000798E">
      <w:pPr>
        <w:rPr>
          <w:lang w:eastAsia="zh-CN"/>
        </w:rPr>
      </w:pPr>
    </w:p>
    <w:p w14:paraId="2CA76E55" w14:textId="287CF1E5" w:rsidR="0000798E" w:rsidRDefault="00CA482A">
      <w:pPr>
        <w:rPr>
          <w:lang w:eastAsia="zh-CN"/>
        </w:rPr>
      </w:pPr>
      <w:r>
        <w:rPr>
          <w:rFonts w:ascii="Helvetica"/>
          <w:bCs/>
          <w:i/>
          <w:noProof/>
          <w:lang w:val="en-GB" w:eastAsia="zh-CN"/>
        </w:rPr>
        <mc:AlternateContent>
          <mc:Choice Requires="wps">
            <w:drawing>
              <wp:anchor distT="0" distB="0" distL="114300" distR="114300" simplePos="0" relativeHeight="251749376" behindDoc="0" locked="0" layoutInCell="1" allowOverlap="1" wp14:anchorId="2322068F" wp14:editId="6F802E04">
                <wp:simplePos x="0" y="0"/>
                <wp:positionH relativeFrom="column">
                  <wp:posOffset>5765352</wp:posOffset>
                </wp:positionH>
                <wp:positionV relativeFrom="paragraph">
                  <wp:posOffset>778510</wp:posOffset>
                </wp:positionV>
                <wp:extent cx="1027430" cy="3556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027430" cy="355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52C54A" w14:textId="265BA50E" w:rsidR="00570501" w:rsidRDefault="00570501" w:rsidP="00570501">
                            <w:r>
                              <w:t>P</w:t>
                            </w:r>
                            <w:r w:rsidR="0000798E">
                              <w:t>age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2068F" id="Text_x0020_Box_x0020_59" o:spid="_x0000_s1057" type="#_x0000_t202" style="position:absolute;margin-left:453.95pt;margin-top:61.3pt;width:80.9pt;height:2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" filled="f" stroked="f">
                <v:textbox>
                  <w:txbxContent>
                    <w:p w14:paraId="6652C54A" w14:textId="265BA50E" w:rsidR="00570501" w:rsidRDefault="00570501" w:rsidP="00570501">
                      <w:r>
                        <w:t>P</w:t>
                      </w:r>
                      <w:r w:rsidR="0000798E">
                        <w:t>age 10</w:t>
                      </w:r>
                    </w:p>
                  </w:txbxContent>
                </v:textbox>
              </v:shape>
            </w:pict>
          </mc:Fallback>
        </mc:AlternateContent>
      </w:r>
    </w:p>
    <w:p w14:paraId="2E4075A4" w14:textId="413BE7EF" w:rsidR="0000798E" w:rsidRPr="0000798E" w:rsidRDefault="0000798E">
      <w:pPr>
        <w:rPr>
          <w:b/>
          <w:sz w:val="32"/>
          <w:szCs w:val="32"/>
          <w:u w:val="single"/>
          <w:lang w:eastAsia="zh-CN"/>
        </w:rPr>
      </w:pPr>
      <w:r>
        <w:rPr>
          <w:noProof/>
          <w:lang w:val="en-GB" w:eastAsia="zh-CN"/>
        </w:rPr>
        <w:drawing>
          <wp:anchor distT="0" distB="0" distL="114300" distR="114300" simplePos="0" relativeHeight="251758592" behindDoc="0" locked="0" layoutInCell="1" allowOverlap="1" wp14:anchorId="291D3DA4" wp14:editId="08B34D9C">
            <wp:simplePos x="0" y="0"/>
            <wp:positionH relativeFrom="column">
              <wp:posOffset>-291465</wp:posOffset>
            </wp:positionH>
            <wp:positionV relativeFrom="paragraph">
              <wp:posOffset>557530</wp:posOffset>
            </wp:positionV>
            <wp:extent cx="6795135" cy="2074545"/>
            <wp:effectExtent l="0" t="0" r="12065" b="8255"/>
            <wp:wrapSquare wrapText="bothSides"/>
            <wp:docPr id="25" name="Picture 25" descr="Screen%20Shot%202016-09-13%20at%2011.06.1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9-13%20at%2011.06.13%20PM.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795135" cy="2074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zh-CN"/>
        </w:rPr>
        <w:drawing>
          <wp:anchor distT="0" distB="0" distL="114300" distR="114300" simplePos="0" relativeHeight="251759616" behindDoc="0" locked="0" layoutInCell="1" allowOverlap="1" wp14:anchorId="2354D0B1" wp14:editId="27FC787C">
            <wp:simplePos x="0" y="0"/>
            <wp:positionH relativeFrom="column">
              <wp:posOffset>-292100</wp:posOffset>
            </wp:positionH>
            <wp:positionV relativeFrom="paragraph">
              <wp:posOffset>2518410</wp:posOffset>
            </wp:positionV>
            <wp:extent cx="6797040" cy="2745740"/>
            <wp:effectExtent l="0" t="0" r="10160" b="0"/>
            <wp:wrapSquare wrapText="bothSides"/>
            <wp:docPr id="27" name="Picture 27" descr="Screen%20Shot%202016-09-13%20at%2011.06.3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09-13%20at%2011.06.34%20PM.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797040" cy="2745740"/>
                    </a:xfrm>
                    <a:prstGeom prst="rect">
                      <a:avLst/>
                    </a:prstGeom>
                    <a:noFill/>
                    <a:ln>
                      <a:noFill/>
                    </a:ln>
                  </pic:spPr>
                </pic:pic>
              </a:graphicData>
            </a:graphic>
            <wp14:sizeRelH relativeFrom="page">
              <wp14:pctWidth>0</wp14:pctWidth>
            </wp14:sizeRelH>
            <wp14:sizeRelV relativeFrom="page">
              <wp14:pctHeight>0</wp14:pctHeight>
            </wp14:sizeRelV>
          </wp:anchor>
        </w:drawing>
      </w:r>
      <w:r w:rsidR="001F249B">
        <w:rPr>
          <w:b/>
          <w:sz w:val="32"/>
          <w:szCs w:val="32"/>
          <w:u w:val="single"/>
          <w:lang w:eastAsia="zh-CN"/>
        </w:rPr>
        <w:t>A</w:t>
      </w:r>
      <w:r w:rsidR="001F249B" w:rsidRPr="001F249B">
        <w:rPr>
          <w:b/>
          <w:sz w:val="32"/>
          <w:szCs w:val="32"/>
          <w:u w:val="single"/>
          <w:lang w:eastAsia="zh-CN"/>
        </w:rPr>
        <w:t>ppendix</w:t>
      </w:r>
    </w:p>
    <w:p w14:paraId="79EDE858" w14:textId="733374D8" w:rsidR="0000798E" w:rsidRDefault="00CA482A">
      <w:pPr>
        <w:rPr>
          <w:lang w:eastAsia="zh-CN"/>
        </w:rPr>
      </w:pPr>
      <w:r>
        <w:rPr>
          <w:rFonts w:ascii="Helvetica"/>
          <w:bCs/>
          <w:i/>
          <w:noProof/>
          <w:lang w:val="en-GB" w:eastAsia="zh-CN"/>
        </w:rPr>
        <mc:AlternateContent>
          <mc:Choice Requires="wps">
            <w:drawing>
              <wp:anchor distT="0" distB="0" distL="114300" distR="114300" simplePos="0" relativeHeight="251762688" behindDoc="0" locked="0" layoutInCell="1" allowOverlap="1" wp14:anchorId="3BAA7841" wp14:editId="482FBC30">
                <wp:simplePos x="0" y="0"/>
                <wp:positionH relativeFrom="column">
                  <wp:posOffset>5875842</wp:posOffset>
                </wp:positionH>
                <wp:positionV relativeFrom="paragraph">
                  <wp:posOffset>8001896</wp:posOffset>
                </wp:positionV>
                <wp:extent cx="1027430" cy="3556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027430" cy="355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D418D4" w14:textId="70F00CAA" w:rsidR="001370AC" w:rsidRDefault="001370AC" w:rsidP="001370AC">
                            <w:r>
                              <w:t>Page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A7841" id="Text_x0020_Box_x0020_40" o:spid="_x0000_s1058" type="#_x0000_t202" style="position:absolute;margin-left:462.65pt;margin-top:630.05pt;width:80.9pt;height:2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" filled="f" stroked="f">
                <v:textbox>
                  <w:txbxContent>
                    <w:p w14:paraId="58D418D4" w14:textId="70F00CAA" w:rsidR="001370AC" w:rsidRDefault="001370AC" w:rsidP="001370AC">
                      <w:bookmarkStart w:id="1" w:name="_GoBack"/>
                      <w:r>
                        <w:t>P</w:t>
                      </w:r>
                      <w:r>
                        <w:t>age 11</w:t>
                      </w:r>
                    </w:p>
                    <w:bookmarkEnd w:id="1"/>
                  </w:txbxContent>
                </v:textbox>
              </v:shape>
            </w:pict>
          </mc:Fallback>
        </mc:AlternateContent>
      </w:r>
      <w:r w:rsidR="0000798E">
        <w:rPr>
          <w:noProof/>
          <w:lang w:val="en-GB" w:eastAsia="zh-CN"/>
        </w:rPr>
        <w:drawing>
          <wp:anchor distT="0" distB="0" distL="114300" distR="114300" simplePos="0" relativeHeight="251760640" behindDoc="0" locked="0" layoutInCell="1" allowOverlap="1" wp14:anchorId="61B50AE6" wp14:editId="39C03DD1">
            <wp:simplePos x="0" y="0"/>
            <wp:positionH relativeFrom="column">
              <wp:posOffset>-292100</wp:posOffset>
            </wp:positionH>
            <wp:positionV relativeFrom="paragraph">
              <wp:posOffset>4984750</wp:posOffset>
            </wp:positionV>
            <wp:extent cx="6796800" cy="2648144"/>
            <wp:effectExtent l="0" t="0" r="10795" b="0"/>
            <wp:wrapSquare wrapText="bothSides"/>
            <wp:docPr id="39" name="Picture 39" descr="Screen%20Shot%202016-09-13%20at%2011.06.4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6-09-13%20at%2011.06.48%20PM.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96800" cy="2648144"/>
                    </a:xfrm>
                    <a:prstGeom prst="rect">
                      <a:avLst/>
                    </a:prstGeom>
                    <a:noFill/>
                    <a:ln>
                      <a:noFill/>
                    </a:ln>
                  </pic:spPr>
                </pic:pic>
              </a:graphicData>
            </a:graphic>
            <wp14:sizeRelH relativeFrom="page">
              <wp14:pctWidth>0</wp14:pctWidth>
            </wp14:sizeRelH>
            <wp14:sizeRelV relativeFrom="page">
              <wp14:pctHeight>0</wp14:pctHeight>
            </wp14:sizeRelV>
          </wp:anchor>
        </w:drawing>
      </w:r>
      <w:r w:rsidR="0000798E">
        <w:rPr>
          <w:lang w:eastAsia="zh-CN"/>
        </w:rPr>
        <w:t>Raw data</w:t>
      </w:r>
    </w:p>
    <w:p w14:paraId="4F373CD1" w14:textId="55B09AE7" w:rsidR="0000798E" w:rsidRDefault="0000798E">
      <w:pPr>
        <w:rPr>
          <w:lang w:eastAsia="zh-CN"/>
        </w:rPr>
      </w:pPr>
    </w:p>
    <w:sectPr w:rsidR="0000798E" w:rsidSect="00673AC7">
      <w:footerReference w:type="default" r:id="rId3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Rob Battye" w:date="2016-09-23T14:15:00Z" w:initials="RB">
    <w:p w14:paraId="2CE36F37" w14:textId="0AB3B840" w:rsidR="00557513" w:rsidRDefault="00557513">
      <w:pPr>
        <w:pStyle w:val="CommentText"/>
      </w:pPr>
      <w:r>
        <w:rPr>
          <w:rStyle w:val="CommentReference"/>
        </w:rPr>
        <w:annotationRef/>
      </w:r>
      <w:r>
        <w:t xml:space="preserve">It is a bit more than this </w:t>
      </w:r>
      <w:proofErr w:type="spellStart"/>
      <w:r>
        <w:t>Runzhi</w:t>
      </w:r>
      <w:proofErr w:type="spellEnd"/>
      <w:r>
        <w:t>!</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CE36F37" w15:done="1"/>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72647C" w14:textId="77777777" w:rsidR="00287AC1" w:rsidRDefault="00287AC1" w:rsidP="000F5BCC">
      <w:r>
        <w:separator/>
      </w:r>
    </w:p>
  </w:endnote>
  <w:endnote w:type="continuationSeparator" w:id="0">
    <w:p w14:paraId="6F6A11F2" w14:textId="77777777" w:rsidR="00287AC1" w:rsidRDefault="00287AC1" w:rsidP="000F5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DengXian Light">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392CB" w14:textId="0190E849" w:rsidR="004C69F9" w:rsidRDefault="004C69F9">
    <w:pPr>
      <w:pStyle w:val="Footer"/>
    </w:pPr>
    <w:r>
      <w:t xml:space="preserve">Nanjing International School Humanities                                    </w:t>
    </w:r>
    <w:r>
      <w:tab/>
      <w:t>2016.9.12</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11452B" w14:textId="77777777" w:rsidR="00287AC1" w:rsidRDefault="00287AC1" w:rsidP="000F5BCC">
      <w:r>
        <w:separator/>
      </w:r>
    </w:p>
  </w:footnote>
  <w:footnote w:type="continuationSeparator" w:id="0">
    <w:p w14:paraId="460BA2DB" w14:textId="77777777" w:rsidR="00287AC1" w:rsidRDefault="00287AC1" w:rsidP="000F5BC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E72330"/>
    <w:multiLevelType w:val="hybridMultilevel"/>
    <w:tmpl w:val="E28CB4E8"/>
    <w:lvl w:ilvl="0" w:tplc="243C95BC">
      <w:start w:val="1500"/>
      <w:numFmt w:val="bullet"/>
      <w:lvlText w:val="-"/>
      <w:lvlJc w:val="left"/>
      <w:pPr>
        <w:ind w:left="720" w:hanging="360"/>
      </w:pPr>
      <w:rPr>
        <w:rFonts w:ascii="DengXian" w:eastAsia="DengXian" w:hAnsi="DengXian"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06BF7"/>
    <w:multiLevelType w:val="hybridMultilevel"/>
    <w:tmpl w:val="A1B8A110"/>
    <w:lvl w:ilvl="0" w:tplc="8730C914">
      <w:start w:val="1500"/>
      <w:numFmt w:val="bullet"/>
      <w:lvlText w:val="-"/>
      <w:lvlJc w:val="left"/>
      <w:pPr>
        <w:ind w:left="720" w:hanging="360"/>
      </w:pPr>
      <w:rPr>
        <w:rFonts w:ascii="DengXian" w:eastAsia="DengXian" w:hAnsi="DengXian"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A375AB1"/>
    <w:multiLevelType w:val="hybridMultilevel"/>
    <w:tmpl w:val="8C400F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b Battye">
    <w15:presenceInfo w15:providerId="None" w15:userId="Rob Batty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bordersDoNotSurroundHeader/>
  <w:bordersDoNotSurroundFooter/>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9E7"/>
    <w:rsid w:val="00001DE2"/>
    <w:rsid w:val="0000798E"/>
    <w:rsid w:val="000642C0"/>
    <w:rsid w:val="00095D69"/>
    <w:rsid w:val="000E3F77"/>
    <w:rsid w:val="000F5BCC"/>
    <w:rsid w:val="00113BCA"/>
    <w:rsid w:val="00121E91"/>
    <w:rsid w:val="001314FF"/>
    <w:rsid w:val="00133C41"/>
    <w:rsid w:val="001370AC"/>
    <w:rsid w:val="001505C7"/>
    <w:rsid w:val="0015323D"/>
    <w:rsid w:val="00160EF2"/>
    <w:rsid w:val="00164FC3"/>
    <w:rsid w:val="0019375D"/>
    <w:rsid w:val="001C768C"/>
    <w:rsid w:val="001D521B"/>
    <w:rsid w:val="001F249B"/>
    <w:rsid w:val="0020165F"/>
    <w:rsid w:val="002143B4"/>
    <w:rsid w:val="0022152D"/>
    <w:rsid w:val="0023505E"/>
    <w:rsid w:val="00253BDE"/>
    <w:rsid w:val="00262288"/>
    <w:rsid w:val="002676E2"/>
    <w:rsid w:val="0028550A"/>
    <w:rsid w:val="00287AC1"/>
    <w:rsid w:val="00304FA1"/>
    <w:rsid w:val="003053F4"/>
    <w:rsid w:val="003336C5"/>
    <w:rsid w:val="00353701"/>
    <w:rsid w:val="00381848"/>
    <w:rsid w:val="00387A1D"/>
    <w:rsid w:val="003A2368"/>
    <w:rsid w:val="003C5841"/>
    <w:rsid w:val="003C66BD"/>
    <w:rsid w:val="003F382C"/>
    <w:rsid w:val="003F59AA"/>
    <w:rsid w:val="004108FC"/>
    <w:rsid w:val="0042030D"/>
    <w:rsid w:val="00431436"/>
    <w:rsid w:val="00435651"/>
    <w:rsid w:val="00442038"/>
    <w:rsid w:val="004869AD"/>
    <w:rsid w:val="0049591B"/>
    <w:rsid w:val="004A01C4"/>
    <w:rsid w:val="004B6B0E"/>
    <w:rsid w:val="004C69F9"/>
    <w:rsid w:val="004E2609"/>
    <w:rsid w:val="00513507"/>
    <w:rsid w:val="00524D8D"/>
    <w:rsid w:val="00526279"/>
    <w:rsid w:val="00557513"/>
    <w:rsid w:val="00561F86"/>
    <w:rsid w:val="00570501"/>
    <w:rsid w:val="00583B1C"/>
    <w:rsid w:val="0059292F"/>
    <w:rsid w:val="005A6D35"/>
    <w:rsid w:val="005D3563"/>
    <w:rsid w:val="0062367B"/>
    <w:rsid w:val="0065560A"/>
    <w:rsid w:val="00673AC7"/>
    <w:rsid w:val="0069303E"/>
    <w:rsid w:val="00695BA5"/>
    <w:rsid w:val="00697D96"/>
    <w:rsid w:val="006B118E"/>
    <w:rsid w:val="0070757E"/>
    <w:rsid w:val="0072450C"/>
    <w:rsid w:val="00740756"/>
    <w:rsid w:val="007854D5"/>
    <w:rsid w:val="007A1FA5"/>
    <w:rsid w:val="007A422A"/>
    <w:rsid w:val="007A56D4"/>
    <w:rsid w:val="007B2AF2"/>
    <w:rsid w:val="007C3327"/>
    <w:rsid w:val="007C4D1C"/>
    <w:rsid w:val="007C51D4"/>
    <w:rsid w:val="007C7277"/>
    <w:rsid w:val="00822C15"/>
    <w:rsid w:val="008649E3"/>
    <w:rsid w:val="00894DA3"/>
    <w:rsid w:val="008A265A"/>
    <w:rsid w:val="008A433F"/>
    <w:rsid w:val="008E2E5A"/>
    <w:rsid w:val="009117C1"/>
    <w:rsid w:val="00915A9D"/>
    <w:rsid w:val="00927BBB"/>
    <w:rsid w:val="00935A16"/>
    <w:rsid w:val="00957020"/>
    <w:rsid w:val="009634EE"/>
    <w:rsid w:val="009A10D6"/>
    <w:rsid w:val="009F0505"/>
    <w:rsid w:val="009F229D"/>
    <w:rsid w:val="00A15E58"/>
    <w:rsid w:val="00A30370"/>
    <w:rsid w:val="00A374AD"/>
    <w:rsid w:val="00A56F9B"/>
    <w:rsid w:val="00A96C8C"/>
    <w:rsid w:val="00AC483B"/>
    <w:rsid w:val="00AF0E46"/>
    <w:rsid w:val="00AF1D68"/>
    <w:rsid w:val="00B00C8B"/>
    <w:rsid w:val="00B10CE6"/>
    <w:rsid w:val="00B122DA"/>
    <w:rsid w:val="00B320D5"/>
    <w:rsid w:val="00B50CCA"/>
    <w:rsid w:val="00B70754"/>
    <w:rsid w:val="00BE23D1"/>
    <w:rsid w:val="00C06D8E"/>
    <w:rsid w:val="00C10322"/>
    <w:rsid w:val="00C1061E"/>
    <w:rsid w:val="00C122D1"/>
    <w:rsid w:val="00C3337B"/>
    <w:rsid w:val="00C5747E"/>
    <w:rsid w:val="00C60BBF"/>
    <w:rsid w:val="00CA482A"/>
    <w:rsid w:val="00CA7DF8"/>
    <w:rsid w:val="00CC2079"/>
    <w:rsid w:val="00CD4FE6"/>
    <w:rsid w:val="00D077AA"/>
    <w:rsid w:val="00D5531E"/>
    <w:rsid w:val="00D678EC"/>
    <w:rsid w:val="00DF03C0"/>
    <w:rsid w:val="00DF5650"/>
    <w:rsid w:val="00DF79E7"/>
    <w:rsid w:val="00E06FA7"/>
    <w:rsid w:val="00E33C24"/>
    <w:rsid w:val="00E361C5"/>
    <w:rsid w:val="00E370AC"/>
    <w:rsid w:val="00E37636"/>
    <w:rsid w:val="00E61870"/>
    <w:rsid w:val="00E90846"/>
    <w:rsid w:val="00EA2950"/>
    <w:rsid w:val="00EB4092"/>
    <w:rsid w:val="00ED23C7"/>
    <w:rsid w:val="00ED3E9E"/>
    <w:rsid w:val="00F341B1"/>
    <w:rsid w:val="00F4191A"/>
    <w:rsid w:val="00F641AE"/>
    <w:rsid w:val="00F84722"/>
    <w:rsid w:val="00FC7575"/>
    <w:rsid w:val="00FE0977"/>
    <w:rsid w:val="00FE3E99"/>
    <w:rsid w:val="00FE751A"/>
    <w:rsid w:val="00FF4349"/>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8B17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798E"/>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DF79E7"/>
    <w:pPr>
      <w:pBdr>
        <w:top w:val="nil"/>
        <w:left w:val="nil"/>
        <w:bottom w:val="nil"/>
        <w:right w:val="nil"/>
        <w:between w:val="nil"/>
        <w:bar w:val="nil"/>
      </w:pBdr>
    </w:pPr>
    <w:rPr>
      <w:rFonts w:ascii="Helvetica" w:eastAsia="Arial Unicode MS" w:hAnsi="Arial Unicode MS" w:cs="Arial Unicode MS"/>
      <w:color w:val="000000"/>
      <w:bdr w:val="nil"/>
    </w:rPr>
  </w:style>
  <w:style w:type="paragraph" w:customStyle="1" w:styleId="FreeForm">
    <w:name w:val="Free Form"/>
    <w:rsid w:val="00DF79E7"/>
    <w:pPr>
      <w:pBdr>
        <w:top w:val="nil"/>
        <w:left w:val="nil"/>
        <w:bottom w:val="nil"/>
        <w:right w:val="nil"/>
        <w:between w:val="nil"/>
        <w:bar w:val="nil"/>
      </w:pBdr>
    </w:pPr>
    <w:rPr>
      <w:rFonts w:ascii="Helvetica" w:eastAsia="Helvetica" w:hAnsi="Helvetica" w:cs="Helvetica"/>
      <w:color w:val="000000"/>
      <w:bdr w:val="nil"/>
    </w:rPr>
  </w:style>
  <w:style w:type="table" w:styleId="PlainTable1">
    <w:name w:val="Plain Table 1"/>
    <w:basedOn w:val="TableNormal"/>
    <w:uiPriority w:val="41"/>
    <w:rsid w:val="00DF79E7"/>
    <w:pPr>
      <w:pBdr>
        <w:top w:val="nil"/>
        <w:left w:val="nil"/>
        <w:bottom w:val="nil"/>
        <w:right w:val="nil"/>
        <w:between w:val="nil"/>
        <w:bar w:val="nil"/>
      </w:pBdr>
    </w:pPr>
    <w:rPr>
      <w:rFonts w:ascii="Times New Roman" w:eastAsia="Arial Unicode MS" w:hAnsi="Times New Roman" w:cs="Times New Roman"/>
      <w:sz w:val="20"/>
      <w:szCs w:val="20"/>
      <w:bdr w:val="nil"/>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20165F"/>
    <w:rPr>
      <w:color w:val="0000FF"/>
      <w:u w:val="single"/>
    </w:rPr>
  </w:style>
  <w:style w:type="paragraph" w:styleId="Header">
    <w:name w:val="header"/>
    <w:basedOn w:val="Normal"/>
    <w:link w:val="HeaderChar"/>
    <w:uiPriority w:val="99"/>
    <w:unhideWhenUsed/>
    <w:rsid w:val="000F5BC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0F5BCC"/>
    <w:rPr>
      <w:sz w:val="18"/>
      <w:szCs w:val="18"/>
    </w:rPr>
  </w:style>
  <w:style w:type="paragraph" w:styleId="Footer">
    <w:name w:val="footer"/>
    <w:basedOn w:val="Normal"/>
    <w:link w:val="FooterChar"/>
    <w:uiPriority w:val="99"/>
    <w:unhideWhenUsed/>
    <w:rsid w:val="000F5BCC"/>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F5BCC"/>
    <w:rPr>
      <w:sz w:val="18"/>
      <w:szCs w:val="18"/>
    </w:rPr>
  </w:style>
  <w:style w:type="paragraph" w:styleId="ListParagraph">
    <w:name w:val="List Paragraph"/>
    <w:basedOn w:val="Normal"/>
    <w:uiPriority w:val="34"/>
    <w:qFormat/>
    <w:rsid w:val="004C69F9"/>
    <w:pPr>
      <w:ind w:left="720"/>
      <w:contextualSpacing/>
    </w:pPr>
  </w:style>
  <w:style w:type="paragraph" w:styleId="NoSpacing">
    <w:name w:val="No Spacing"/>
    <w:uiPriority w:val="1"/>
    <w:qFormat/>
    <w:rsid w:val="004C69F9"/>
  </w:style>
  <w:style w:type="character" w:styleId="FollowedHyperlink">
    <w:name w:val="FollowedHyperlink"/>
    <w:basedOn w:val="DefaultParagraphFont"/>
    <w:uiPriority w:val="99"/>
    <w:semiHidden/>
    <w:unhideWhenUsed/>
    <w:rsid w:val="0070757E"/>
    <w:rPr>
      <w:color w:val="954F72" w:themeColor="followedHyperlink"/>
      <w:u w:val="single"/>
    </w:rPr>
  </w:style>
  <w:style w:type="character" w:customStyle="1" w:styleId="Heading1Char">
    <w:name w:val="Heading 1 Char"/>
    <w:basedOn w:val="DefaultParagraphFont"/>
    <w:link w:val="Heading1"/>
    <w:uiPriority w:val="9"/>
    <w:rsid w:val="0000798E"/>
    <w:rPr>
      <w:rFonts w:asciiTheme="majorHAnsi" w:eastAsiaTheme="majorEastAsia" w:hAnsiTheme="majorHAnsi" w:cstheme="majorBidi"/>
      <w:b/>
      <w:bCs/>
      <w:color w:val="2E74B5" w:themeColor="accent1" w:themeShade="BF"/>
      <w:sz w:val="28"/>
      <w:szCs w:val="28"/>
      <w:lang w:bidi="en-US"/>
    </w:rPr>
  </w:style>
  <w:style w:type="paragraph" w:styleId="Bibliography">
    <w:name w:val="Bibliography"/>
    <w:basedOn w:val="Normal"/>
    <w:next w:val="Normal"/>
    <w:uiPriority w:val="37"/>
    <w:unhideWhenUsed/>
    <w:rsid w:val="0000798E"/>
  </w:style>
  <w:style w:type="character" w:styleId="CommentReference">
    <w:name w:val="annotation reference"/>
    <w:basedOn w:val="DefaultParagraphFont"/>
    <w:uiPriority w:val="99"/>
    <w:semiHidden/>
    <w:unhideWhenUsed/>
    <w:rsid w:val="00557513"/>
    <w:rPr>
      <w:sz w:val="18"/>
      <w:szCs w:val="18"/>
    </w:rPr>
  </w:style>
  <w:style w:type="paragraph" w:styleId="CommentText">
    <w:name w:val="annotation text"/>
    <w:basedOn w:val="Normal"/>
    <w:link w:val="CommentTextChar"/>
    <w:uiPriority w:val="99"/>
    <w:semiHidden/>
    <w:unhideWhenUsed/>
    <w:rsid w:val="00557513"/>
  </w:style>
  <w:style w:type="character" w:customStyle="1" w:styleId="CommentTextChar">
    <w:name w:val="Comment Text Char"/>
    <w:basedOn w:val="DefaultParagraphFont"/>
    <w:link w:val="CommentText"/>
    <w:uiPriority w:val="99"/>
    <w:semiHidden/>
    <w:rsid w:val="00557513"/>
  </w:style>
  <w:style w:type="paragraph" w:styleId="CommentSubject">
    <w:name w:val="annotation subject"/>
    <w:basedOn w:val="CommentText"/>
    <w:next w:val="CommentText"/>
    <w:link w:val="CommentSubjectChar"/>
    <w:uiPriority w:val="99"/>
    <w:semiHidden/>
    <w:unhideWhenUsed/>
    <w:rsid w:val="00557513"/>
    <w:rPr>
      <w:b/>
      <w:bCs/>
      <w:sz w:val="20"/>
      <w:szCs w:val="20"/>
    </w:rPr>
  </w:style>
  <w:style w:type="character" w:customStyle="1" w:styleId="CommentSubjectChar">
    <w:name w:val="Comment Subject Char"/>
    <w:basedOn w:val="CommentTextChar"/>
    <w:link w:val="CommentSubject"/>
    <w:uiPriority w:val="99"/>
    <w:semiHidden/>
    <w:rsid w:val="00557513"/>
    <w:rPr>
      <w:b/>
      <w:bCs/>
      <w:sz w:val="20"/>
      <w:szCs w:val="20"/>
    </w:rPr>
  </w:style>
  <w:style w:type="paragraph" w:styleId="BalloonText">
    <w:name w:val="Balloon Text"/>
    <w:basedOn w:val="Normal"/>
    <w:link w:val="BalloonTextChar"/>
    <w:uiPriority w:val="99"/>
    <w:semiHidden/>
    <w:unhideWhenUsed/>
    <w:rsid w:val="0055751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5751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264020">
      <w:bodyDiv w:val="1"/>
      <w:marLeft w:val="0"/>
      <w:marRight w:val="0"/>
      <w:marTop w:val="0"/>
      <w:marBottom w:val="0"/>
      <w:divBdr>
        <w:top w:val="none" w:sz="0" w:space="0" w:color="auto"/>
        <w:left w:val="none" w:sz="0" w:space="0" w:color="auto"/>
        <w:bottom w:val="none" w:sz="0" w:space="0" w:color="auto"/>
        <w:right w:val="none" w:sz="0" w:space="0" w:color="auto"/>
      </w:divBdr>
    </w:div>
    <w:div w:id="166285232">
      <w:bodyDiv w:val="1"/>
      <w:marLeft w:val="0"/>
      <w:marRight w:val="0"/>
      <w:marTop w:val="0"/>
      <w:marBottom w:val="0"/>
      <w:divBdr>
        <w:top w:val="none" w:sz="0" w:space="0" w:color="auto"/>
        <w:left w:val="none" w:sz="0" w:space="0" w:color="auto"/>
        <w:bottom w:val="none" w:sz="0" w:space="0" w:color="auto"/>
        <w:right w:val="none" w:sz="0" w:space="0" w:color="auto"/>
      </w:divBdr>
    </w:div>
    <w:div w:id="191773752">
      <w:bodyDiv w:val="1"/>
      <w:marLeft w:val="0"/>
      <w:marRight w:val="0"/>
      <w:marTop w:val="0"/>
      <w:marBottom w:val="0"/>
      <w:divBdr>
        <w:top w:val="none" w:sz="0" w:space="0" w:color="auto"/>
        <w:left w:val="none" w:sz="0" w:space="0" w:color="auto"/>
        <w:bottom w:val="none" w:sz="0" w:space="0" w:color="auto"/>
        <w:right w:val="none" w:sz="0" w:space="0" w:color="auto"/>
      </w:divBdr>
    </w:div>
    <w:div w:id="202599218">
      <w:bodyDiv w:val="1"/>
      <w:marLeft w:val="0"/>
      <w:marRight w:val="0"/>
      <w:marTop w:val="0"/>
      <w:marBottom w:val="0"/>
      <w:divBdr>
        <w:top w:val="none" w:sz="0" w:space="0" w:color="auto"/>
        <w:left w:val="none" w:sz="0" w:space="0" w:color="auto"/>
        <w:bottom w:val="none" w:sz="0" w:space="0" w:color="auto"/>
        <w:right w:val="none" w:sz="0" w:space="0" w:color="auto"/>
      </w:divBdr>
    </w:div>
    <w:div w:id="204949393">
      <w:bodyDiv w:val="1"/>
      <w:marLeft w:val="0"/>
      <w:marRight w:val="0"/>
      <w:marTop w:val="0"/>
      <w:marBottom w:val="0"/>
      <w:divBdr>
        <w:top w:val="none" w:sz="0" w:space="0" w:color="auto"/>
        <w:left w:val="none" w:sz="0" w:space="0" w:color="auto"/>
        <w:bottom w:val="none" w:sz="0" w:space="0" w:color="auto"/>
        <w:right w:val="none" w:sz="0" w:space="0" w:color="auto"/>
      </w:divBdr>
    </w:div>
    <w:div w:id="281113405">
      <w:bodyDiv w:val="1"/>
      <w:marLeft w:val="0"/>
      <w:marRight w:val="0"/>
      <w:marTop w:val="0"/>
      <w:marBottom w:val="0"/>
      <w:divBdr>
        <w:top w:val="none" w:sz="0" w:space="0" w:color="auto"/>
        <w:left w:val="none" w:sz="0" w:space="0" w:color="auto"/>
        <w:bottom w:val="none" w:sz="0" w:space="0" w:color="auto"/>
        <w:right w:val="none" w:sz="0" w:space="0" w:color="auto"/>
      </w:divBdr>
    </w:div>
    <w:div w:id="481510447">
      <w:bodyDiv w:val="1"/>
      <w:marLeft w:val="0"/>
      <w:marRight w:val="0"/>
      <w:marTop w:val="0"/>
      <w:marBottom w:val="0"/>
      <w:divBdr>
        <w:top w:val="none" w:sz="0" w:space="0" w:color="auto"/>
        <w:left w:val="none" w:sz="0" w:space="0" w:color="auto"/>
        <w:bottom w:val="none" w:sz="0" w:space="0" w:color="auto"/>
        <w:right w:val="none" w:sz="0" w:space="0" w:color="auto"/>
      </w:divBdr>
    </w:div>
    <w:div w:id="506284285">
      <w:bodyDiv w:val="1"/>
      <w:marLeft w:val="0"/>
      <w:marRight w:val="0"/>
      <w:marTop w:val="0"/>
      <w:marBottom w:val="0"/>
      <w:divBdr>
        <w:top w:val="none" w:sz="0" w:space="0" w:color="auto"/>
        <w:left w:val="none" w:sz="0" w:space="0" w:color="auto"/>
        <w:bottom w:val="none" w:sz="0" w:space="0" w:color="auto"/>
        <w:right w:val="none" w:sz="0" w:space="0" w:color="auto"/>
      </w:divBdr>
    </w:div>
    <w:div w:id="561910898">
      <w:bodyDiv w:val="1"/>
      <w:marLeft w:val="0"/>
      <w:marRight w:val="0"/>
      <w:marTop w:val="0"/>
      <w:marBottom w:val="0"/>
      <w:divBdr>
        <w:top w:val="none" w:sz="0" w:space="0" w:color="auto"/>
        <w:left w:val="none" w:sz="0" w:space="0" w:color="auto"/>
        <w:bottom w:val="none" w:sz="0" w:space="0" w:color="auto"/>
        <w:right w:val="none" w:sz="0" w:space="0" w:color="auto"/>
      </w:divBdr>
    </w:div>
    <w:div w:id="562451362">
      <w:bodyDiv w:val="1"/>
      <w:marLeft w:val="0"/>
      <w:marRight w:val="0"/>
      <w:marTop w:val="0"/>
      <w:marBottom w:val="0"/>
      <w:divBdr>
        <w:top w:val="none" w:sz="0" w:space="0" w:color="auto"/>
        <w:left w:val="none" w:sz="0" w:space="0" w:color="auto"/>
        <w:bottom w:val="none" w:sz="0" w:space="0" w:color="auto"/>
        <w:right w:val="none" w:sz="0" w:space="0" w:color="auto"/>
      </w:divBdr>
    </w:div>
    <w:div w:id="663895473">
      <w:bodyDiv w:val="1"/>
      <w:marLeft w:val="0"/>
      <w:marRight w:val="0"/>
      <w:marTop w:val="0"/>
      <w:marBottom w:val="0"/>
      <w:divBdr>
        <w:top w:val="none" w:sz="0" w:space="0" w:color="auto"/>
        <w:left w:val="none" w:sz="0" w:space="0" w:color="auto"/>
        <w:bottom w:val="none" w:sz="0" w:space="0" w:color="auto"/>
        <w:right w:val="none" w:sz="0" w:space="0" w:color="auto"/>
      </w:divBdr>
    </w:div>
    <w:div w:id="669523391">
      <w:bodyDiv w:val="1"/>
      <w:marLeft w:val="0"/>
      <w:marRight w:val="0"/>
      <w:marTop w:val="0"/>
      <w:marBottom w:val="0"/>
      <w:divBdr>
        <w:top w:val="none" w:sz="0" w:space="0" w:color="auto"/>
        <w:left w:val="none" w:sz="0" w:space="0" w:color="auto"/>
        <w:bottom w:val="none" w:sz="0" w:space="0" w:color="auto"/>
        <w:right w:val="none" w:sz="0" w:space="0" w:color="auto"/>
      </w:divBdr>
    </w:div>
    <w:div w:id="691103813">
      <w:bodyDiv w:val="1"/>
      <w:marLeft w:val="0"/>
      <w:marRight w:val="0"/>
      <w:marTop w:val="0"/>
      <w:marBottom w:val="0"/>
      <w:divBdr>
        <w:top w:val="none" w:sz="0" w:space="0" w:color="auto"/>
        <w:left w:val="none" w:sz="0" w:space="0" w:color="auto"/>
        <w:bottom w:val="none" w:sz="0" w:space="0" w:color="auto"/>
        <w:right w:val="none" w:sz="0" w:space="0" w:color="auto"/>
      </w:divBdr>
    </w:div>
    <w:div w:id="720595129">
      <w:bodyDiv w:val="1"/>
      <w:marLeft w:val="0"/>
      <w:marRight w:val="0"/>
      <w:marTop w:val="0"/>
      <w:marBottom w:val="0"/>
      <w:divBdr>
        <w:top w:val="none" w:sz="0" w:space="0" w:color="auto"/>
        <w:left w:val="none" w:sz="0" w:space="0" w:color="auto"/>
        <w:bottom w:val="none" w:sz="0" w:space="0" w:color="auto"/>
        <w:right w:val="none" w:sz="0" w:space="0" w:color="auto"/>
      </w:divBdr>
    </w:div>
    <w:div w:id="783694777">
      <w:bodyDiv w:val="1"/>
      <w:marLeft w:val="0"/>
      <w:marRight w:val="0"/>
      <w:marTop w:val="0"/>
      <w:marBottom w:val="0"/>
      <w:divBdr>
        <w:top w:val="none" w:sz="0" w:space="0" w:color="auto"/>
        <w:left w:val="none" w:sz="0" w:space="0" w:color="auto"/>
        <w:bottom w:val="none" w:sz="0" w:space="0" w:color="auto"/>
        <w:right w:val="none" w:sz="0" w:space="0" w:color="auto"/>
      </w:divBdr>
    </w:div>
    <w:div w:id="822426162">
      <w:bodyDiv w:val="1"/>
      <w:marLeft w:val="0"/>
      <w:marRight w:val="0"/>
      <w:marTop w:val="0"/>
      <w:marBottom w:val="0"/>
      <w:divBdr>
        <w:top w:val="none" w:sz="0" w:space="0" w:color="auto"/>
        <w:left w:val="none" w:sz="0" w:space="0" w:color="auto"/>
        <w:bottom w:val="none" w:sz="0" w:space="0" w:color="auto"/>
        <w:right w:val="none" w:sz="0" w:space="0" w:color="auto"/>
      </w:divBdr>
    </w:div>
    <w:div w:id="919673772">
      <w:bodyDiv w:val="1"/>
      <w:marLeft w:val="0"/>
      <w:marRight w:val="0"/>
      <w:marTop w:val="0"/>
      <w:marBottom w:val="0"/>
      <w:divBdr>
        <w:top w:val="none" w:sz="0" w:space="0" w:color="auto"/>
        <w:left w:val="none" w:sz="0" w:space="0" w:color="auto"/>
        <w:bottom w:val="none" w:sz="0" w:space="0" w:color="auto"/>
        <w:right w:val="none" w:sz="0" w:space="0" w:color="auto"/>
      </w:divBdr>
    </w:div>
    <w:div w:id="954218938">
      <w:bodyDiv w:val="1"/>
      <w:marLeft w:val="0"/>
      <w:marRight w:val="0"/>
      <w:marTop w:val="0"/>
      <w:marBottom w:val="0"/>
      <w:divBdr>
        <w:top w:val="none" w:sz="0" w:space="0" w:color="auto"/>
        <w:left w:val="none" w:sz="0" w:space="0" w:color="auto"/>
        <w:bottom w:val="none" w:sz="0" w:space="0" w:color="auto"/>
        <w:right w:val="none" w:sz="0" w:space="0" w:color="auto"/>
      </w:divBdr>
    </w:div>
    <w:div w:id="967861314">
      <w:bodyDiv w:val="1"/>
      <w:marLeft w:val="0"/>
      <w:marRight w:val="0"/>
      <w:marTop w:val="0"/>
      <w:marBottom w:val="0"/>
      <w:divBdr>
        <w:top w:val="none" w:sz="0" w:space="0" w:color="auto"/>
        <w:left w:val="none" w:sz="0" w:space="0" w:color="auto"/>
        <w:bottom w:val="none" w:sz="0" w:space="0" w:color="auto"/>
        <w:right w:val="none" w:sz="0" w:space="0" w:color="auto"/>
      </w:divBdr>
    </w:div>
    <w:div w:id="1039820690">
      <w:bodyDiv w:val="1"/>
      <w:marLeft w:val="0"/>
      <w:marRight w:val="0"/>
      <w:marTop w:val="0"/>
      <w:marBottom w:val="0"/>
      <w:divBdr>
        <w:top w:val="none" w:sz="0" w:space="0" w:color="auto"/>
        <w:left w:val="none" w:sz="0" w:space="0" w:color="auto"/>
        <w:bottom w:val="none" w:sz="0" w:space="0" w:color="auto"/>
        <w:right w:val="none" w:sz="0" w:space="0" w:color="auto"/>
      </w:divBdr>
    </w:div>
    <w:div w:id="1173840167">
      <w:bodyDiv w:val="1"/>
      <w:marLeft w:val="0"/>
      <w:marRight w:val="0"/>
      <w:marTop w:val="0"/>
      <w:marBottom w:val="0"/>
      <w:divBdr>
        <w:top w:val="none" w:sz="0" w:space="0" w:color="auto"/>
        <w:left w:val="none" w:sz="0" w:space="0" w:color="auto"/>
        <w:bottom w:val="none" w:sz="0" w:space="0" w:color="auto"/>
        <w:right w:val="none" w:sz="0" w:space="0" w:color="auto"/>
      </w:divBdr>
    </w:div>
    <w:div w:id="1200706817">
      <w:bodyDiv w:val="1"/>
      <w:marLeft w:val="0"/>
      <w:marRight w:val="0"/>
      <w:marTop w:val="0"/>
      <w:marBottom w:val="0"/>
      <w:divBdr>
        <w:top w:val="none" w:sz="0" w:space="0" w:color="auto"/>
        <w:left w:val="none" w:sz="0" w:space="0" w:color="auto"/>
        <w:bottom w:val="none" w:sz="0" w:space="0" w:color="auto"/>
        <w:right w:val="none" w:sz="0" w:space="0" w:color="auto"/>
      </w:divBdr>
    </w:div>
    <w:div w:id="1229921369">
      <w:bodyDiv w:val="1"/>
      <w:marLeft w:val="0"/>
      <w:marRight w:val="0"/>
      <w:marTop w:val="0"/>
      <w:marBottom w:val="0"/>
      <w:divBdr>
        <w:top w:val="none" w:sz="0" w:space="0" w:color="auto"/>
        <w:left w:val="none" w:sz="0" w:space="0" w:color="auto"/>
        <w:bottom w:val="none" w:sz="0" w:space="0" w:color="auto"/>
        <w:right w:val="none" w:sz="0" w:space="0" w:color="auto"/>
      </w:divBdr>
    </w:div>
    <w:div w:id="1327631043">
      <w:bodyDiv w:val="1"/>
      <w:marLeft w:val="0"/>
      <w:marRight w:val="0"/>
      <w:marTop w:val="0"/>
      <w:marBottom w:val="0"/>
      <w:divBdr>
        <w:top w:val="none" w:sz="0" w:space="0" w:color="auto"/>
        <w:left w:val="none" w:sz="0" w:space="0" w:color="auto"/>
        <w:bottom w:val="none" w:sz="0" w:space="0" w:color="auto"/>
        <w:right w:val="none" w:sz="0" w:space="0" w:color="auto"/>
      </w:divBdr>
    </w:div>
    <w:div w:id="1502620247">
      <w:bodyDiv w:val="1"/>
      <w:marLeft w:val="0"/>
      <w:marRight w:val="0"/>
      <w:marTop w:val="0"/>
      <w:marBottom w:val="0"/>
      <w:divBdr>
        <w:top w:val="none" w:sz="0" w:space="0" w:color="auto"/>
        <w:left w:val="none" w:sz="0" w:space="0" w:color="auto"/>
        <w:bottom w:val="none" w:sz="0" w:space="0" w:color="auto"/>
        <w:right w:val="none" w:sz="0" w:space="0" w:color="auto"/>
      </w:divBdr>
    </w:div>
    <w:div w:id="1648898923">
      <w:bodyDiv w:val="1"/>
      <w:marLeft w:val="0"/>
      <w:marRight w:val="0"/>
      <w:marTop w:val="0"/>
      <w:marBottom w:val="0"/>
      <w:divBdr>
        <w:top w:val="none" w:sz="0" w:space="0" w:color="auto"/>
        <w:left w:val="none" w:sz="0" w:space="0" w:color="auto"/>
        <w:bottom w:val="none" w:sz="0" w:space="0" w:color="auto"/>
        <w:right w:val="none" w:sz="0" w:space="0" w:color="auto"/>
      </w:divBdr>
    </w:div>
    <w:div w:id="1677878774">
      <w:bodyDiv w:val="1"/>
      <w:marLeft w:val="0"/>
      <w:marRight w:val="0"/>
      <w:marTop w:val="0"/>
      <w:marBottom w:val="0"/>
      <w:divBdr>
        <w:top w:val="none" w:sz="0" w:space="0" w:color="auto"/>
        <w:left w:val="none" w:sz="0" w:space="0" w:color="auto"/>
        <w:bottom w:val="none" w:sz="0" w:space="0" w:color="auto"/>
        <w:right w:val="none" w:sz="0" w:space="0" w:color="auto"/>
      </w:divBdr>
    </w:div>
    <w:div w:id="1689988950">
      <w:bodyDiv w:val="1"/>
      <w:marLeft w:val="0"/>
      <w:marRight w:val="0"/>
      <w:marTop w:val="0"/>
      <w:marBottom w:val="0"/>
      <w:divBdr>
        <w:top w:val="none" w:sz="0" w:space="0" w:color="auto"/>
        <w:left w:val="none" w:sz="0" w:space="0" w:color="auto"/>
        <w:bottom w:val="none" w:sz="0" w:space="0" w:color="auto"/>
        <w:right w:val="none" w:sz="0" w:space="0" w:color="auto"/>
      </w:divBdr>
    </w:div>
    <w:div w:id="1719090999">
      <w:bodyDiv w:val="1"/>
      <w:marLeft w:val="0"/>
      <w:marRight w:val="0"/>
      <w:marTop w:val="0"/>
      <w:marBottom w:val="0"/>
      <w:divBdr>
        <w:top w:val="none" w:sz="0" w:space="0" w:color="auto"/>
        <w:left w:val="none" w:sz="0" w:space="0" w:color="auto"/>
        <w:bottom w:val="none" w:sz="0" w:space="0" w:color="auto"/>
        <w:right w:val="none" w:sz="0" w:space="0" w:color="auto"/>
      </w:divBdr>
    </w:div>
    <w:div w:id="1727948765">
      <w:bodyDiv w:val="1"/>
      <w:marLeft w:val="0"/>
      <w:marRight w:val="0"/>
      <w:marTop w:val="0"/>
      <w:marBottom w:val="0"/>
      <w:divBdr>
        <w:top w:val="none" w:sz="0" w:space="0" w:color="auto"/>
        <w:left w:val="none" w:sz="0" w:space="0" w:color="auto"/>
        <w:bottom w:val="none" w:sz="0" w:space="0" w:color="auto"/>
        <w:right w:val="none" w:sz="0" w:space="0" w:color="auto"/>
      </w:divBdr>
    </w:div>
    <w:div w:id="1766459863">
      <w:bodyDiv w:val="1"/>
      <w:marLeft w:val="0"/>
      <w:marRight w:val="0"/>
      <w:marTop w:val="0"/>
      <w:marBottom w:val="0"/>
      <w:divBdr>
        <w:top w:val="none" w:sz="0" w:space="0" w:color="auto"/>
        <w:left w:val="none" w:sz="0" w:space="0" w:color="auto"/>
        <w:bottom w:val="none" w:sz="0" w:space="0" w:color="auto"/>
        <w:right w:val="none" w:sz="0" w:space="0" w:color="auto"/>
      </w:divBdr>
    </w:div>
    <w:div w:id="1830439266">
      <w:bodyDiv w:val="1"/>
      <w:marLeft w:val="0"/>
      <w:marRight w:val="0"/>
      <w:marTop w:val="0"/>
      <w:marBottom w:val="0"/>
      <w:divBdr>
        <w:top w:val="none" w:sz="0" w:space="0" w:color="auto"/>
        <w:left w:val="none" w:sz="0" w:space="0" w:color="auto"/>
        <w:bottom w:val="none" w:sz="0" w:space="0" w:color="auto"/>
        <w:right w:val="none" w:sz="0" w:space="0" w:color="auto"/>
      </w:divBdr>
    </w:div>
    <w:div w:id="1858470999">
      <w:bodyDiv w:val="1"/>
      <w:marLeft w:val="0"/>
      <w:marRight w:val="0"/>
      <w:marTop w:val="0"/>
      <w:marBottom w:val="0"/>
      <w:divBdr>
        <w:top w:val="none" w:sz="0" w:space="0" w:color="auto"/>
        <w:left w:val="none" w:sz="0" w:space="0" w:color="auto"/>
        <w:bottom w:val="none" w:sz="0" w:space="0" w:color="auto"/>
        <w:right w:val="none" w:sz="0" w:space="0" w:color="auto"/>
      </w:divBdr>
    </w:div>
    <w:div w:id="1981184114">
      <w:bodyDiv w:val="1"/>
      <w:marLeft w:val="0"/>
      <w:marRight w:val="0"/>
      <w:marTop w:val="0"/>
      <w:marBottom w:val="0"/>
      <w:divBdr>
        <w:top w:val="none" w:sz="0" w:space="0" w:color="auto"/>
        <w:left w:val="none" w:sz="0" w:space="0" w:color="auto"/>
        <w:bottom w:val="none" w:sz="0" w:space="0" w:color="auto"/>
        <w:right w:val="none" w:sz="0" w:space="0" w:color="auto"/>
      </w:divBdr>
    </w:div>
    <w:div w:id="2079594430">
      <w:bodyDiv w:val="1"/>
      <w:marLeft w:val="0"/>
      <w:marRight w:val="0"/>
      <w:marTop w:val="0"/>
      <w:marBottom w:val="0"/>
      <w:divBdr>
        <w:top w:val="none" w:sz="0" w:space="0" w:color="auto"/>
        <w:left w:val="none" w:sz="0" w:space="0" w:color="auto"/>
        <w:bottom w:val="none" w:sz="0" w:space="0" w:color="auto"/>
        <w:right w:val="none" w:sz="0" w:space="0" w:color="auto"/>
      </w:divBdr>
    </w:div>
    <w:div w:id="2133864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jpeg"/><Relationship Id="rId23" Type="http://schemas.openxmlformats.org/officeDocument/2006/relationships/image" Target="media/image14.png"/><Relationship Id="rId24" Type="http://schemas.openxmlformats.org/officeDocument/2006/relationships/image" Target="media/image15.jpeg"/><Relationship Id="rId25" Type="http://schemas.openxmlformats.org/officeDocument/2006/relationships/image" Target="media/image16.pn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png"/><Relationship Id="rId29" Type="http://schemas.openxmlformats.org/officeDocument/2006/relationships/image" Target="media/image2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png"/><Relationship Id="rId31" Type="http://schemas.openxmlformats.org/officeDocument/2006/relationships/footer" Target="footer1.xml"/><Relationship Id="rId32" Type="http://schemas.openxmlformats.org/officeDocument/2006/relationships/fontTable" Target="fontTable.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33" Type="http://schemas.microsoft.com/office/2011/relationships/people" Target="people.xml"/><Relationship Id="rId34" Type="http://schemas.openxmlformats.org/officeDocument/2006/relationships/theme" Target="theme/theme1.xml"/><Relationship Id="rId10" Type="http://schemas.openxmlformats.org/officeDocument/2006/relationships/comments" Target="comments.xml"/><Relationship Id="rId11" Type="http://schemas.microsoft.com/office/2011/relationships/commentsExtended" Target="commentsExtended.xml"/><Relationship Id="rId12" Type="http://schemas.openxmlformats.org/officeDocument/2006/relationships/image" Target="media/image3.jpe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gif"/><Relationship Id="rId1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panose="020F0302020204030204"/>
        <a:ea typeface=""/>
        <a:cs typeface=""/>
        <a:font script="Jpan" typeface="ＭＳ ゴシック"/>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ＭＳ 明朝"/>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TUB11</b:Tag>
    <b:SourceType>InternetSite</b:SourceType>
    <b:Guid>{52529CC8-FBDB-BD49-81C9-8A7EAA4CED04}</b:Guid>
    <b:Author>
      <b:Author>
        <b:NameList>
          <b:Person>
            <b:Last>TUBSBS</b:Last>
          </b:Person>
        </b:NameList>
      </b:Author>
    </b:Author>
    <b:Title>Jiangsu in China</b:Title>
    <b:InternetSiteTitle>Wikipedia</b:InternetSiteTitle>
    <b:URL>https://en.wikipedia.org/wiki/File:Jiangsu_in_China_(%2Ball_claims_hatched).svg</b:URL>
    <b:Year>2011</b:Year>
    <b:Month>9</b:Month>
    <b:Day>15</b:Day>
    <b:RefOrder>5</b:RefOrder>
  </b:Source>
  <b:Source>
    <b:Tag>Wik164</b:Tag>
    <b:SourceType>InternetSite</b:SourceType>
    <b:Guid>{87CB64AC-4B17-E849-BED2-4D87D5C93C9F}</b:Guid>
    <b:Author>
      <b:Author>
        <b:Corporate>Wikipedia</b:Corporate>
      </b:Author>
    </b:Author>
    <b:Title>Xianlin University City</b:Title>
    <b:InternetSiteTitle>Wikipedia</b:InternetSiteTitle>
    <b:URL>https://en.wikipedia.org/wiki/Xianlin_University_City</b:URL>
    <b:Year>2016</b:Year>
    <b:Month>8</b:Month>
    <b:Day>20</b:Day>
    <b:RefOrder>2</b:RefOrder>
  </b:Source>
  <b:Source>
    <b:Tag>Rin04</b:Tag>
    <b:SourceType>InternetSite</b:SourceType>
    <b:Guid>{226CB2D1-6659-F143-92BB-454ACF03AE68}</b:Guid>
    <b:Title>What is Green Transportation?</b:Title>
    <b:Year>2004</b:Year>
    <b:Author>
      <b:Author>
        <b:NameList>
          <b:Person>
            <b:Last>Rinkesh</b:Last>
          </b:Person>
        </b:NameList>
      </b:Author>
    </b:Author>
    <b:InternetSiteTitle>conserve-energy-future</b:InternetSiteTitle>
    <b:URL>http://www.conserve-energy-future.com/modes-and-benefits-of-green-transportation.php</b:URL>
    <b:RefOrder>3</b:RefOrder>
  </b:Source>
  <b:Source>
    <b:Tag>Lin</b:Tag>
    <b:SourceType>InternetSite</b:SourceType>
    <b:Guid>{7B860342-B30B-5649-95CB-168E7A978185}</b:Guid>
    <b:Author>
      <b:Author>
        <b:NameList>
          <b:Person>
            <b:Last>Wilson</b:Last>
            <b:First>Lindsay</b:First>
          </b:Person>
        </b:NameList>
      </b:Author>
    </b:Author>
    <b:Title>5 Elements of Sustainable Transport </b:Title>
    <b:InternetSiteTitle>shrinkthatfootprint</b:InternetSiteTitle>
    <b:URL>http://shrinkthatfootprint.com/5-elements-of-sustainable-transport</b:URL>
    <b:RefOrder>6</b:RefOrder>
  </b:Source>
  <b:Source>
    <b:Tag>Tim15</b:Tag>
    <b:SourceType>InternetSite</b:SourceType>
    <b:Guid>{2248CE12-3845-D74B-85EF-B0A6A8BB3B9E}</b:Guid>
    <b:Author>
      <b:Author>
        <b:NameList>
          <b:Person>
            <b:Last>Pryce</b:Last>
            <b:First>Tim</b:First>
          </b:Person>
        </b:NameList>
      </b:Author>
    </b:Author>
    <b:Title>Sustainable transport in cities</b:Title>
    <b:InternetSiteTitle>Carbon trust</b:InternetSiteTitle>
    <b:URL>https://www.carbontrust.com/news/2015/01/sustainable-transport-cities</b:URL>
    <b:Year>2015</b:Year>
    <b:Month>1</b:Month>
    <b:Day>12</b:Day>
    <b:RefOrder>4</b:RefOrder>
  </b:Source>
  <b:Source>
    <b:Tag>Air</b:Tag>
    <b:SourceType>InternetSite</b:SourceType>
    <b:Guid>{35E18478-3D8A-ED4B-8F1E-C95696BF3D87}</b:Guid>
    <b:Title>Air Quality Index (AQI)</b:Title>
    <b:InternetSiteTitle>airquality</b:InternetSiteTitle>
    <b:URL>http://airquality.deq.idaho.gov/Information_AQI.htm</b:URL>
    <b:RefOrder>7</b:RefOrder>
  </b:Source>
  <b:Source>
    <b:Tag>Mea1</b:Tag>
    <b:SourceType>InternetSite</b:SourceType>
    <b:Guid>{B6C614E4-F8FA-F24D-A223-DF8E03966C58}</b:Guid>
    <b:Title>Measuring aircraft noise</b:Title>
    <b:InternetSiteTitle>aircraftnoise</b:InternetSiteTitle>
    <b:URL>http://aircraftnoise.com.au/causes-of-aircraft-noise/measuring-aircraft-noise/</b:URL>
    <b:RefOrder>8</b:RefOrder>
  </b:Source>
  <b:Source>
    <b:Tag>xua</b:Tag>
    <b:SourceType>InternetSite</b:SourceType>
    <b:Guid>{1D580700-C081-3C46-82D3-0BBD0502081F}</b:Guid>
    <b:Title>xuanwuhu</b:Title>
    <b:InternetSiteTitle>Nanjing Travel</b:InternetSiteTitle>
    <b:URL>http://en.nju.gov.cn/</b:URL>
    <b:RefOrder>1</b:RefOrder>
  </b:Source>
</b:Sources>
</file>

<file path=customXml/itemProps1.xml><?xml version="1.0" encoding="utf-8"?>
<ds:datastoreItem xmlns:ds="http://schemas.openxmlformats.org/officeDocument/2006/customXml" ds:itemID="{A41360E5-B74E-AF4E-B8F2-2FCF05B98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1869</Words>
  <Characters>10659</Characters>
  <Application>Microsoft Macintosh Word</Application>
  <DocSecurity>0</DocSecurity>
  <Lines>88</Lines>
  <Paragraphs>25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Bibliography</vt:lpstr>
    </vt:vector>
  </TitlesOfParts>
  <LinksUpToDate>false</LinksUpToDate>
  <CharactersWithSpaces>12503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Runzhi Gu</dc:creator>
  <cp:keywords/>
  <dc:description/>
  <cp:lastModifiedBy>Rob Battye</cp:lastModifiedBy>
  <cp:revision>3</cp:revision>
  <dcterms:created xsi:type="dcterms:W3CDTF">2017-08-17T04:24:00Z</dcterms:created>
  <dcterms:modified xsi:type="dcterms:W3CDTF">2017-08-17T04:26:00Z</dcterms:modified>
</cp:coreProperties>
</file>