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Summary of Essay Organization: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 scaffold below will help you to develop a strong essay.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 following are some general rules to guide you in the development of your essay.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Avoid using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sz w:val="20"/>
          <w:szCs w:val="20"/>
          <w:rtl w:val="0"/>
        </w:rPr>
        <w:t>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and never use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you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In formal essays avoid using contractions, eg, 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sz w:val="20"/>
          <w:szCs w:val="20"/>
          <w:rtl w:val="0"/>
        </w:rPr>
        <w:t>don</w:t>
      </w:r>
      <w:r>
        <w:rPr>
          <w:rFonts w:ascii="Times New Roman" w:hAnsi="Times New Roman" w:hint="default"/>
          <w:sz w:val="20"/>
          <w:szCs w:val="20"/>
          <w:rtl w:val="0"/>
        </w:rPr>
        <w:t>’</w:t>
      </w:r>
      <w:r>
        <w:rPr>
          <w:rFonts w:ascii="Times New Roman" w:hAnsi="Times New Roman"/>
          <w:sz w:val="20"/>
          <w:szCs w:val="20"/>
          <w:rtl w:val="0"/>
        </w:rPr>
        <w:t>t, can</w:t>
      </w:r>
      <w:r>
        <w:rPr>
          <w:rFonts w:ascii="Times New Roman" w:hAnsi="Times New Roman" w:hint="default"/>
          <w:sz w:val="20"/>
          <w:szCs w:val="20"/>
          <w:rtl w:val="0"/>
        </w:rPr>
        <w:t>’</w:t>
      </w:r>
      <w:r>
        <w:rPr>
          <w:rFonts w:ascii="Times New Roman" w:hAnsi="Times New Roman"/>
          <w:sz w:val="20"/>
          <w:szCs w:val="20"/>
          <w:rtl w:val="0"/>
          <w:lang w:val="fr-FR"/>
        </w:rPr>
        <w:t>t, etc.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Use strong verbs, adjectives and adverbs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Vary sentence beginnings, avoid too many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sz w:val="20"/>
          <w:szCs w:val="20"/>
          <w:rtl w:val="0"/>
        </w:rPr>
        <w:t>He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  <w:lang w:val="fr-FR"/>
        </w:rPr>
        <w:t>, etc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Work on strong sentence variety: use compound and complex sentences, as well as short sentences for emphasis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7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740"/>
      </w:tblGrid>
      <w:tr>
        <w:tblPrEx>
          <w:shd w:val="clear" w:color="auto" w:fill="bdc0bf"/>
        </w:tblPrEx>
        <w:trPr>
          <w:trHeight w:val="680" w:hRule="atLeast"/>
          <w:tblHeader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Introduction: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none"/>
                <w:rtl w:val="0"/>
              </w:rPr>
              <w:t xml:space="preserve"> 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none"/>
                <w:rtl w:val="0"/>
                <w:lang w:val="en-US"/>
              </w:rPr>
              <w:t>A strong introduction is essential as it allows the reader to understand your position or perspective on the content you will be communicating.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Hook - interesting opening sentence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Central idea: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OR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Thesis or research question: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(where applicable)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Context: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Background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Supporting ideas: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Each of the ideas you will use to support your central idea, or thesis/research question. 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en-US"/>
              </w:rPr>
              <w:t>Each idea will be a topic of a body paragraph.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Transition: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en-US"/>
              </w:rPr>
              <w:t>Transition sentence to next paragraph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</w:rPr>
            </w: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7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746"/>
      </w:tblGrid>
      <w:tr>
        <w:tblPrEx>
          <w:shd w:val="clear" w:color="auto" w:fill="bdc0bf"/>
        </w:tblPrEx>
        <w:trPr>
          <w:trHeight w:val="680" w:hRule="atLeast"/>
          <w:tblHeader/>
        </w:trPr>
        <w:tc>
          <w:tcPr>
            <w:tcW w:type="dxa" w:w="107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rtl w:val="0"/>
                <w:lang w:val="da-DK"/>
              </w:rPr>
              <w:t>Body: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Each body paragraph should have one topic and one topic only.  If you find you are discussing more than one topic per paragraph then you need a new paragraph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Topic Sentence: What you will discuss in this paragraph?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Evidence: Quote, example, fact, statistics, reasons. </w:t>
            </w:r>
          </w:p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Analysis: Why is this evidence important?</w:t>
            </w:r>
          </w:p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Transition: Transition sentence to next paragraph</w:t>
            </w:r>
          </w:p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7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740"/>
      </w:tblGrid>
      <w:tr>
        <w:tblPrEx>
          <w:shd w:val="clear" w:color="auto" w:fill="bdc0bf"/>
        </w:tblPrEx>
        <w:trPr>
          <w:trHeight w:val="680" w:hRule="atLeast"/>
          <w:tblHeader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rtl w:val="0"/>
                <w:lang w:val="it-IT"/>
              </w:rPr>
              <w:t>Conclusion: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The conclusion should summarize or synthesize main arguments from the essay and have a concluding comment.  The conclusion should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en-US"/>
              </w:rPr>
              <w:t>never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include new information.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Restate the main ideas from each paragraph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en-US"/>
              </w:rPr>
              <w:t>(one sentence per paragraph)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0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An overall concluding statement</w:t>
            </w: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Thesis: </w:t>
      </w:r>
      <w:r>
        <w:rPr>
          <w:rFonts w:ascii="Times New Roman" w:hAnsi="Times New Roman"/>
          <w:sz w:val="20"/>
          <w:szCs w:val="20"/>
          <w:rtl w:val="0"/>
          <w:lang w:val="en-US"/>
        </w:rPr>
        <w:t>Main idea + opinion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Research Question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addresses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a specific </w:t>
      </w:r>
      <w:r>
        <w:rPr>
          <w:rFonts w:ascii="Times New Roman" w:hAnsi="Times New Roman"/>
          <w:sz w:val="20"/>
          <w:szCs w:val="20"/>
          <w:rtl w:val="0"/>
          <w:lang w:val="en-US"/>
        </w:rPr>
        <w:t>problem or issue + investigation question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Central idea: </w:t>
      </w:r>
      <w:r>
        <w:rPr>
          <w:rFonts w:ascii="Times New Roman" w:hAnsi="Times New Roman"/>
          <w:sz w:val="20"/>
          <w:szCs w:val="20"/>
          <w:rtl w:val="0"/>
          <w:lang w:val="en-US"/>
        </w:rPr>
        <w:t>Main idea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Context:  </w:t>
      </w:r>
      <w:r>
        <w:rPr>
          <w:rFonts w:ascii="Times New Roman" w:hAnsi="Times New Roman"/>
          <w:sz w:val="20"/>
          <w:szCs w:val="20"/>
          <w:rtl w:val="0"/>
          <w:lang w:val="en-US"/>
        </w:rPr>
        <w:t>Background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5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90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2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6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9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70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