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FE6F" w14:textId="7FB29721" w:rsidR="008B526C" w:rsidRPr="0036004C" w:rsidRDefault="003A15D4">
      <w:pPr>
        <w:rPr>
          <w:b/>
        </w:rPr>
      </w:pPr>
      <w:r>
        <w:rPr>
          <w:b/>
        </w:rPr>
        <w:t>General i</w:t>
      </w:r>
      <w:r w:rsidR="00AC6A65" w:rsidRPr="0036004C">
        <w:rPr>
          <w:b/>
        </w:rPr>
        <w:t xml:space="preserve">mpacts of </w:t>
      </w:r>
      <w:r>
        <w:rPr>
          <w:b/>
        </w:rPr>
        <w:t>migration</w:t>
      </w:r>
      <w:bookmarkStart w:id="0" w:name="_GoBack"/>
      <w:bookmarkEnd w:id="0"/>
      <w:r w:rsidR="00AC6A65" w:rsidRPr="0036004C">
        <w:rPr>
          <w:b/>
        </w:rPr>
        <w:t xml:space="preserve"> on places of origin and destination</w:t>
      </w:r>
    </w:p>
    <w:p w14:paraId="5A39C695" w14:textId="77777777" w:rsidR="00AC6A65" w:rsidRDefault="00AC6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5870"/>
        <w:gridCol w:w="6395"/>
      </w:tblGrid>
      <w:tr w:rsidR="00C412D1" w14:paraId="57EC5BD5" w14:textId="77777777" w:rsidTr="00C412D1">
        <w:tc>
          <w:tcPr>
            <w:tcW w:w="1685" w:type="dxa"/>
          </w:tcPr>
          <w:p w14:paraId="75842F4C" w14:textId="77777777" w:rsidR="00AC6A65" w:rsidRDefault="00AC6A65"/>
        </w:tc>
        <w:tc>
          <w:tcPr>
            <w:tcW w:w="5870" w:type="dxa"/>
          </w:tcPr>
          <w:p w14:paraId="6B176966" w14:textId="77777777" w:rsidR="00AC6A65" w:rsidRPr="00A75ED5" w:rsidRDefault="00AC6A65" w:rsidP="003A15D4">
            <w:pPr>
              <w:jc w:val="center"/>
              <w:rPr>
                <w:rFonts w:ascii="Gill Sans" w:hAnsi="Gill Sans" w:cs="Gill Sans"/>
                <w:b/>
                <w:sz w:val="32"/>
                <w:szCs w:val="32"/>
              </w:rPr>
            </w:pPr>
            <w:r w:rsidRPr="00A75ED5">
              <w:rPr>
                <w:rFonts w:ascii="Gill Sans" w:hAnsi="Gill Sans" w:cs="Gill Sans"/>
                <w:b/>
                <w:sz w:val="32"/>
                <w:szCs w:val="32"/>
              </w:rPr>
              <w:t>Origin</w:t>
            </w:r>
          </w:p>
        </w:tc>
        <w:tc>
          <w:tcPr>
            <w:tcW w:w="6395" w:type="dxa"/>
          </w:tcPr>
          <w:p w14:paraId="7C335261" w14:textId="77777777" w:rsidR="00AC6A65" w:rsidRPr="00A75ED5" w:rsidRDefault="00AC6A65" w:rsidP="003A15D4">
            <w:pPr>
              <w:jc w:val="center"/>
              <w:rPr>
                <w:rFonts w:ascii="Gill Sans" w:hAnsi="Gill Sans" w:cs="Gill Sans"/>
                <w:b/>
                <w:sz w:val="32"/>
                <w:szCs w:val="32"/>
              </w:rPr>
            </w:pPr>
            <w:r w:rsidRPr="00A75ED5">
              <w:rPr>
                <w:rFonts w:ascii="Gill Sans" w:hAnsi="Gill Sans" w:cs="Gill Sans"/>
                <w:b/>
                <w:sz w:val="32"/>
                <w:szCs w:val="32"/>
              </w:rPr>
              <w:t>Destination</w:t>
            </w:r>
          </w:p>
        </w:tc>
      </w:tr>
      <w:tr w:rsidR="00C412D1" w14:paraId="68CF7BD9" w14:textId="77777777" w:rsidTr="00C412D1">
        <w:tc>
          <w:tcPr>
            <w:tcW w:w="1685" w:type="dxa"/>
            <w:vAlign w:val="center"/>
          </w:tcPr>
          <w:p w14:paraId="218BD951" w14:textId="77777777" w:rsidR="00AC6A65" w:rsidRDefault="00AC6A65" w:rsidP="00C412D1">
            <w:pPr>
              <w:jc w:val="center"/>
            </w:pPr>
            <w:r w:rsidRPr="00A75ED5">
              <w:rPr>
                <w:rFonts w:ascii="Gill Sans" w:hAnsi="Gill Sans" w:cs="Gill Sans"/>
                <w:b/>
                <w:sz w:val="32"/>
                <w:szCs w:val="32"/>
              </w:rPr>
              <w:t>Positive impacts</w:t>
            </w:r>
          </w:p>
        </w:tc>
        <w:tc>
          <w:tcPr>
            <w:tcW w:w="5870" w:type="dxa"/>
          </w:tcPr>
          <w:p w14:paraId="0D1CB13A" w14:textId="77777777" w:rsidR="00AC6A65" w:rsidRPr="00C412D1" w:rsidRDefault="00AC6A65">
            <w:pPr>
              <w:rPr>
                <w:b/>
                <w:color w:val="0070C0"/>
                <w:sz w:val="22"/>
                <w:szCs w:val="22"/>
              </w:rPr>
            </w:pPr>
            <w:r w:rsidRPr="00C412D1">
              <w:rPr>
                <w:b/>
                <w:color w:val="0070C0"/>
                <w:sz w:val="22"/>
                <w:szCs w:val="22"/>
              </w:rPr>
              <w:t>Socio/Economic</w:t>
            </w:r>
          </w:p>
          <w:p w14:paraId="20C7A569" w14:textId="77777777" w:rsidR="00AC6A65" w:rsidRPr="00C412D1" w:rsidRDefault="00AC6A65">
            <w:pPr>
              <w:rPr>
                <w:sz w:val="22"/>
                <w:szCs w:val="22"/>
              </w:rPr>
            </w:pPr>
          </w:p>
          <w:p w14:paraId="26216E7C" w14:textId="77777777" w:rsidR="00AC6A65" w:rsidRPr="00C412D1" w:rsidRDefault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Increased supply of labour (both quantity and quality).</w:t>
            </w:r>
          </w:p>
          <w:p w14:paraId="6B984D82" w14:textId="77777777" w:rsidR="000B4D07" w:rsidRPr="00C412D1" w:rsidRDefault="000B4D07">
            <w:pPr>
              <w:rPr>
                <w:sz w:val="22"/>
                <w:szCs w:val="22"/>
              </w:rPr>
            </w:pPr>
          </w:p>
          <w:p w14:paraId="4CE2527C" w14:textId="77777777" w:rsidR="000B4D07" w:rsidRPr="00C412D1" w:rsidRDefault="000B4D07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May keep wage rates low – helps businesses remain competitive and increase profits.</w:t>
            </w:r>
          </w:p>
          <w:p w14:paraId="21834C5F" w14:textId="77777777" w:rsidR="000B4D07" w:rsidRPr="00C412D1" w:rsidRDefault="000B4D07">
            <w:pPr>
              <w:rPr>
                <w:sz w:val="22"/>
                <w:szCs w:val="22"/>
              </w:rPr>
            </w:pPr>
          </w:p>
          <w:p w14:paraId="45158C83" w14:textId="77777777" w:rsidR="000B4D07" w:rsidRPr="00C412D1" w:rsidRDefault="000B4D07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Larger domestic market for products – increases wealth.</w:t>
            </w:r>
          </w:p>
          <w:p w14:paraId="66BC59AD" w14:textId="77777777" w:rsidR="000B4D07" w:rsidRPr="00C412D1" w:rsidRDefault="000B4D07">
            <w:pPr>
              <w:rPr>
                <w:sz w:val="22"/>
                <w:szCs w:val="22"/>
              </w:rPr>
            </w:pPr>
          </w:p>
          <w:p w14:paraId="62C924C0" w14:textId="77777777" w:rsidR="000B4D07" w:rsidRPr="00C412D1" w:rsidRDefault="000B4D07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Increased wealth means that governments have more money to improve services for people.</w:t>
            </w:r>
          </w:p>
          <w:p w14:paraId="5993D0F6" w14:textId="77777777" w:rsidR="000B4D07" w:rsidRPr="00C412D1" w:rsidRDefault="000B4D07">
            <w:pPr>
              <w:rPr>
                <w:sz w:val="22"/>
                <w:szCs w:val="22"/>
              </w:rPr>
            </w:pPr>
          </w:p>
          <w:p w14:paraId="16C446D6" w14:textId="608C47EC" w:rsidR="000B4D07" w:rsidRPr="00C412D1" w:rsidRDefault="000B4D07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Stimulates cultural diversity – eg, introduction of new foods, music</w:t>
            </w:r>
            <w:r w:rsidR="00A75ED5" w:rsidRPr="00C412D1">
              <w:rPr>
                <w:sz w:val="22"/>
                <w:szCs w:val="22"/>
              </w:rPr>
              <w:t>, language</w:t>
            </w:r>
            <w:r w:rsidRPr="00C412D1">
              <w:rPr>
                <w:sz w:val="22"/>
                <w:szCs w:val="22"/>
              </w:rPr>
              <w:t xml:space="preserve"> &amp; fashion.</w:t>
            </w:r>
          </w:p>
          <w:p w14:paraId="02DE2E94" w14:textId="77777777" w:rsidR="00AC6A65" w:rsidRPr="00C412D1" w:rsidRDefault="00AC6A65">
            <w:pPr>
              <w:rPr>
                <w:sz w:val="22"/>
                <w:szCs w:val="22"/>
              </w:rPr>
            </w:pPr>
          </w:p>
          <w:p w14:paraId="400A795E" w14:textId="6CDED27A" w:rsidR="005B5F7B" w:rsidRPr="00C412D1" w:rsidRDefault="005B5F7B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Provides a pool of skilled labour without having the costs of providing it (ie migrants received education and training elaswhere).</w:t>
            </w:r>
          </w:p>
          <w:p w14:paraId="20AD8509" w14:textId="77777777" w:rsidR="00AC6A65" w:rsidRPr="00C412D1" w:rsidRDefault="00AC6A65">
            <w:pPr>
              <w:rPr>
                <w:sz w:val="22"/>
                <w:szCs w:val="22"/>
              </w:rPr>
            </w:pPr>
          </w:p>
          <w:p w14:paraId="3BD576A0" w14:textId="77777777" w:rsidR="00AC6A65" w:rsidRPr="00C412D1" w:rsidRDefault="00AC6A65">
            <w:pPr>
              <w:rPr>
                <w:b/>
                <w:color w:val="0070C0"/>
                <w:sz w:val="22"/>
                <w:szCs w:val="22"/>
              </w:rPr>
            </w:pPr>
            <w:r w:rsidRPr="00C412D1">
              <w:rPr>
                <w:b/>
                <w:color w:val="0070C0"/>
                <w:sz w:val="22"/>
                <w:szCs w:val="22"/>
              </w:rPr>
              <w:t>Political</w:t>
            </w:r>
          </w:p>
          <w:p w14:paraId="0734A621" w14:textId="77777777" w:rsidR="00AC6A65" w:rsidRPr="00C412D1" w:rsidRDefault="00AC6A65">
            <w:pPr>
              <w:rPr>
                <w:sz w:val="22"/>
                <w:szCs w:val="22"/>
              </w:rPr>
            </w:pPr>
          </w:p>
          <w:p w14:paraId="706B4814" w14:textId="7B732D16" w:rsidR="00AC6A65" w:rsidRPr="00C412D1" w:rsidRDefault="00A60EEE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May change voting habits in a</w:t>
            </w:r>
            <w:r w:rsidR="009948A4" w:rsidRPr="00C412D1">
              <w:rPr>
                <w:sz w:val="22"/>
                <w:szCs w:val="22"/>
              </w:rPr>
              <w:t xml:space="preserve"> country (ie become more open towards migrants</w:t>
            </w:r>
            <w:r w:rsidRPr="00C412D1">
              <w:rPr>
                <w:sz w:val="22"/>
                <w:szCs w:val="22"/>
              </w:rPr>
              <w:t>).</w:t>
            </w:r>
          </w:p>
          <w:p w14:paraId="5EB92D63" w14:textId="77777777" w:rsidR="00AC6A65" w:rsidRPr="00C412D1" w:rsidRDefault="00AC6A65">
            <w:pPr>
              <w:rPr>
                <w:sz w:val="22"/>
                <w:szCs w:val="22"/>
              </w:rPr>
            </w:pPr>
          </w:p>
        </w:tc>
        <w:tc>
          <w:tcPr>
            <w:tcW w:w="6395" w:type="dxa"/>
          </w:tcPr>
          <w:p w14:paraId="010F0E34" w14:textId="77777777" w:rsidR="00AC6A65" w:rsidRPr="00A75ED5" w:rsidRDefault="00AC6A65" w:rsidP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Socio/Economic</w:t>
            </w:r>
          </w:p>
          <w:p w14:paraId="39A08F32" w14:textId="77777777" w:rsidR="00AC6A65" w:rsidRDefault="00AC6A65" w:rsidP="00AC6A65"/>
          <w:p w14:paraId="00B00606" w14:textId="39DC5C0B" w:rsidR="00A75ED5" w:rsidRDefault="00A75ED5" w:rsidP="00AC6A65">
            <w:r>
              <w:t>Remittances sent by migrants are used to educate children, improve housing quality, and boost demand for consumer products in the local market.</w:t>
            </w:r>
            <w:r w:rsidR="003C067A">
              <w:t xml:space="preserve"> Money is also used to invest in local businesses – helping to create jobs.</w:t>
            </w:r>
          </w:p>
          <w:p w14:paraId="65889360" w14:textId="77777777" w:rsidR="009C020E" w:rsidRDefault="009C020E" w:rsidP="00AC6A65"/>
          <w:p w14:paraId="438AC97A" w14:textId="77777777" w:rsidR="009C020E" w:rsidRDefault="00DB136A" w:rsidP="00AC6A65">
            <w:r>
              <w:t>Reduces unemployment rates.</w:t>
            </w:r>
          </w:p>
          <w:p w14:paraId="7BA5A257" w14:textId="77777777" w:rsidR="00DB136A" w:rsidRDefault="00DB136A" w:rsidP="00AC6A65"/>
          <w:p w14:paraId="0C77EFB5" w14:textId="70339C90" w:rsidR="00DB136A" w:rsidRDefault="00DB136A" w:rsidP="00AC6A65">
            <w:r>
              <w:t>Reduces strain on public services like transport, healthcare, schools etc.</w:t>
            </w:r>
          </w:p>
          <w:p w14:paraId="3E1E30FD" w14:textId="77777777" w:rsidR="00E05A73" w:rsidRDefault="00E05A73" w:rsidP="00AC6A65"/>
          <w:p w14:paraId="274A212B" w14:textId="3FAD863F" w:rsidR="00E05A73" w:rsidRDefault="00E05A73" w:rsidP="00AC6A65">
            <w:r>
              <w:t>Reduces population growth rates in places where they are very high.</w:t>
            </w:r>
          </w:p>
          <w:p w14:paraId="5FA254BE" w14:textId="77777777" w:rsidR="00AC6A65" w:rsidRDefault="00AC6A65" w:rsidP="00AC6A65"/>
          <w:p w14:paraId="7199F1AF" w14:textId="77777777" w:rsidR="00AC6A65" w:rsidRPr="00A75ED5" w:rsidRDefault="00AC6A65" w:rsidP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Political</w:t>
            </w:r>
          </w:p>
          <w:p w14:paraId="39D9BFA9" w14:textId="77777777" w:rsidR="00AC6A65" w:rsidRDefault="00AC6A65" w:rsidP="00AC6A65"/>
          <w:p w14:paraId="6D412043" w14:textId="60548420" w:rsidR="00A75ED5" w:rsidRDefault="00A75ED5" w:rsidP="00AC6A65">
            <w:r>
              <w:t>Reduces demand for public services like schools, transport and healthcare – there are fewer people left behind to share the available resources.</w:t>
            </w:r>
          </w:p>
          <w:p w14:paraId="5AA58DF7" w14:textId="77777777" w:rsidR="00C412D1" w:rsidRDefault="00C412D1">
            <w:pPr>
              <w:rPr>
                <w:b/>
                <w:color w:val="0070C0"/>
              </w:rPr>
            </w:pPr>
          </w:p>
          <w:p w14:paraId="5794D716" w14:textId="10C5A3B5" w:rsidR="00AC6A65" w:rsidRDefault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Environmental</w:t>
            </w:r>
          </w:p>
          <w:p w14:paraId="009B2D58" w14:textId="77777777" w:rsidR="00E51327" w:rsidRPr="009F563F" w:rsidRDefault="00E51327">
            <w:pPr>
              <w:rPr>
                <w:b/>
                <w:color w:val="0070C0"/>
              </w:rPr>
            </w:pPr>
          </w:p>
          <w:p w14:paraId="6D5EFDE8" w14:textId="04AFFC94" w:rsidR="00E51327" w:rsidRDefault="00E51327">
            <w:r>
              <w:t>Reduced demand for natural resources due to a falling population (eg fuel wood and grazing land) may help areas become more sustainable.</w:t>
            </w:r>
          </w:p>
          <w:p w14:paraId="56A177C6" w14:textId="77777777" w:rsidR="00E51327" w:rsidRDefault="00E51327"/>
          <w:p w14:paraId="0B6CD261" w14:textId="3895FEDC" w:rsidR="009F563F" w:rsidRDefault="009F563F">
            <w:r>
              <w:t>Increased wealth created by migrants may enable governments to improve amenities eg create parks.</w:t>
            </w:r>
          </w:p>
        </w:tc>
      </w:tr>
      <w:tr w:rsidR="00C412D1" w14:paraId="0629C223" w14:textId="77777777" w:rsidTr="00C412D1">
        <w:tc>
          <w:tcPr>
            <w:tcW w:w="1685" w:type="dxa"/>
            <w:vAlign w:val="center"/>
          </w:tcPr>
          <w:p w14:paraId="7ACF1EE7" w14:textId="703FB220" w:rsidR="00AC6A65" w:rsidRDefault="00AC6A65" w:rsidP="00C412D1">
            <w:pPr>
              <w:jc w:val="center"/>
            </w:pPr>
            <w:r w:rsidRPr="00A75ED5">
              <w:rPr>
                <w:rFonts w:ascii="Gill Sans" w:hAnsi="Gill Sans" w:cs="Gill Sans"/>
                <w:b/>
                <w:sz w:val="32"/>
                <w:szCs w:val="32"/>
              </w:rPr>
              <w:lastRenderedPageBreak/>
              <w:t>Negative impacts</w:t>
            </w:r>
          </w:p>
        </w:tc>
        <w:tc>
          <w:tcPr>
            <w:tcW w:w="5870" w:type="dxa"/>
          </w:tcPr>
          <w:p w14:paraId="76E17369" w14:textId="77777777" w:rsidR="00AC6A65" w:rsidRPr="00C412D1" w:rsidRDefault="00AC6A65" w:rsidP="00AC6A65">
            <w:pPr>
              <w:rPr>
                <w:b/>
                <w:color w:val="0070C0"/>
                <w:sz w:val="22"/>
                <w:szCs w:val="22"/>
              </w:rPr>
            </w:pPr>
            <w:r w:rsidRPr="00C412D1">
              <w:rPr>
                <w:b/>
                <w:color w:val="0070C0"/>
                <w:sz w:val="22"/>
                <w:szCs w:val="22"/>
              </w:rPr>
              <w:t>Socio/Economic</w:t>
            </w:r>
          </w:p>
          <w:p w14:paraId="421567C6" w14:textId="77777777" w:rsidR="00AC6A65" w:rsidRPr="00C412D1" w:rsidRDefault="00AC6A65" w:rsidP="00AC6A65">
            <w:pPr>
              <w:rPr>
                <w:sz w:val="22"/>
                <w:szCs w:val="22"/>
              </w:rPr>
            </w:pPr>
          </w:p>
          <w:p w14:paraId="24269A8B" w14:textId="16932E8B" w:rsidR="009948A4" w:rsidRPr="00C412D1" w:rsidRDefault="009948A4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Increased intolerance as people of different religions and race start to live close together</w:t>
            </w:r>
            <w:r w:rsidR="000F061F" w:rsidRPr="00C412D1">
              <w:rPr>
                <w:sz w:val="22"/>
                <w:szCs w:val="22"/>
              </w:rPr>
              <w:t>.</w:t>
            </w:r>
          </w:p>
          <w:p w14:paraId="0A3C2DEC" w14:textId="77777777" w:rsidR="000F061F" w:rsidRPr="00C412D1" w:rsidRDefault="000F061F" w:rsidP="00AC6A65">
            <w:pPr>
              <w:rPr>
                <w:sz w:val="22"/>
                <w:szCs w:val="22"/>
              </w:rPr>
            </w:pPr>
          </w:p>
          <w:p w14:paraId="29A0133C" w14:textId="39BFC45F" w:rsidR="000F061F" w:rsidRPr="00C412D1" w:rsidRDefault="000F061F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Overcrowding in some areas. Housing shortages may lead to people living in very poor conditions.</w:t>
            </w:r>
          </w:p>
          <w:p w14:paraId="0CDD3992" w14:textId="77777777" w:rsidR="000F061F" w:rsidRPr="00C412D1" w:rsidRDefault="000F061F" w:rsidP="00AC6A65">
            <w:pPr>
              <w:rPr>
                <w:sz w:val="22"/>
                <w:szCs w:val="22"/>
              </w:rPr>
            </w:pPr>
          </w:p>
          <w:p w14:paraId="0D01B808" w14:textId="77777777" w:rsidR="000F061F" w:rsidRPr="00C412D1" w:rsidRDefault="000F061F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Provision of services cannot meet the increased demand created by the new immigrants.</w:t>
            </w:r>
          </w:p>
          <w:p w14:paraId="15FDD1F1" w14:textId="77777777" w:rsidR="000F061F" w:rsidRPr="00C412D1" w:rsidRDefault="000F061F" w:rsidP="00AC6A65">
            <w:pPr>
              <w:rPr>
                <w:sz w:val="22"/>
                <w:szCs w:val="22"/>
              </w:rPr>
            </w:pPr>
          </w:p>
          <w:p w14:paraId="52855748" w14:textId="6072486F" w:rsidR="000F061F" w:rsidRPr="00C412D1" w:rsidRDefault="000F061F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Spread of disease brought by migrants.</w:t>
            </w:r>
          </w:p>
          <w:p w14:paraId="3B3D8F87" w14:textId="77777777" w:rsidR="005B5F7B" w:rsidRPr="00C412D1" w:rsidRDefault="005B5F7B" w:rsidP="00AC6A65">
            <w:pPr>
              <w:rPr>
                <w:sz w:val="22"/>
                <w:szCs w:val="22"/>
              </w:rPr>
            </w:pPr>
          </w:p>
          <w:p w14:paraId="576D979B" w14:textId="63D28234" w:rsidR="00C412D1" w:rsidRPr="00C412D1" w:rsidRDefault="005B5F7B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Unbalanced population structures; eg places with large numbers of young, single men.</w:t>
            </w:r>
          </w:p>
          <w:p w14:paraId="225DFB96" w14:textId="77777777" w:rsidR="00C412D1" w:rsidRPr="00C412D1" w:rsidRDefault="00C412D1" w:rsidP="00AC6A65">
            <w:pPr>
              <w:rPr>
                <w:b/>
                <w:color w:val="0070C0"/>
                <w:sz w:val="22"/>
                <w:szCs w:val="22"/>
              </w:rPr>
            </w:pPr>
          </w:p>
          <w:p w14:paraId="51E30ADC" w14:textId="77777777" w:rsidR="00AC6A65" w:rsidRPr="00C412D1" w:rsidRDefault="00AC6A65" w:rsidP="00AC6A65">
            <w:pPr>
              <w:rPr>
                <w:b/>
                <w:color w:val="0070C0"/>
                <w:sz w:val="22"/>
                <w:szCs w:val="22"/>
              </w:rPr>
            </w:pPr>
            <w:r w:rsidRPr="00C412D1">
              <w:rPr>
                <w:b/>
                <w:color w:val="0070C0"/>
                <w:sz w:val="22"/>
                <w:szCs w:val="22"/>
              </w:rPr>
              <w:t>Political</w:t>
            </w:r>
          </w:p>
          <w:p w14:paraId="0E24739D" w14:textId="77777777" w:rsidR="00AC6A65" w:rsidRPr="00C412D1" w:rsidRDefault="00AC6A65" w:rsidP="00AC6A65">
            <w:pPr>
              <w:rPr>
                <w:sz w:val="22"/>
                <w:szCs w:val="22"/>
              </w:rPr>
            </w:pPr>
          </w:p>
          <w:p w14:paraId="58D40FA9" w14:textId="77777777" w:rsidR="00A60EEE" w:rsidRPr="00C412D1" w:rsidRDefault="001216EB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>Increase political tension between countries. Eg a receiving country may claim that the origin country is doing little to stop emigration</w:t>
            </w:r>
            <w:r w:rsidR="00A60EEE" w:rsidRPr="00C412D1">
              <w:rPr>
                <w:sz w:val="22"/>
                <w:szCs w:val="22"/>
              </w:rPr>
              <w:t>, or the origin place may complain that the destination area is doing too little to stop people leaving.</w:t>
            </w:r>
          </w:p>
          <w:p w14:paraId="207A17E1" w14:textId="77777777" w:rsidR="00A60EEE" w:rsidRPr="00C412D1" w:rsidRDefault="00A60EEE" w:rsidP="00AC6A65">
            <w:pPr>
              <w:rPr>
                <w:sz w:val="22"/>
                <w:szCs w:val="22"/>
              </w:rPr>
            </w:pPr>
          </w:p>
          <w:p w14:paraId="38A558D6" w14:textId="65A25FA2" w:rsidR="001216EB" w:rsidRPr="00C412D1" w:rsidRDefault="00A60EEE" w:rsidP="00AC6A65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 xml:space="preserve">Added costs – border security (walls, fences and patrols). </w:t>
            </w:r>
          </w:p>
          <w:p w14:paraId="277411C6" w14:textId="77777777" w:rsidR="00AC6A65" w:rsidRPr="00C412D1" w:rsidRDefault="00AC6A65" w:rsidP="00AC6A65">
            <w:pPr>
              <w:rPr>
                <w:sz w:val="22"/>
                <w:szCs w:val="22"/>
              </w:rPr>
            </w:pPr>
          </w:p>
          <w:p w14:paraId="2ADA9433" w14:textId="77777777" w:rsidR="00AC6A65" w:rsidRPr="00C412D1" w:rsidRDefault="00AC6A65" w:rsidP="00AC6A65">
            <w:pPr>
              <w:rPr>
                <w:b/>
                <w:color w:val="0070C0"/>
                <w:sz w:val="22"/>
                <w:szCs w:val="22"/>
              </w:rPr>
            </w:pPr>
            <w:r w:rsidRPr="00C412D1">
              <w:rPr>
                <w:b/>
                <w:color w:val="0070C0"/>
                <w:sz w:val="22"/>
                <w:szCs w:val="22"/>
              </w:rPr>
              <w:t>Environmental</w:t>
            </w:r>
          </w:p>
          <w:p w14:paraId="0EC406FF" w14:textId="77777777" w:rsidR="00AC6A65" w:rsidRPr="00C412D1" w:rsidRDefault="00AC6A65">
            <w:pPr>
              <w:rPr>
                <w:sz w:val="22"/>
                <w:szCs w:val="22"/>
              </w:rPr>
            </w:pPr>
          </w:p>
          <w:p w14:paraId="1E743601" w14:textId="2C0B4D66" w:rsidR="00403B3F" w:rsidRPr="00C412D1" w:rsidRDefault="00403B3F" w:rsidP="00403B3F">
            <w:pPr>
              <w:rPr>
                <w:sz w:val="22"/>
                <w:szCs w:val="22"/>
              </w:rPr>
            </w:pPr>
            <w:r w:rsidRPr="00C412D1">
              <w:rPr>
                <w:sz w:val="22"/>
                <w:szCs w:val="22"/>
              </w:rPr>
              <w:t xml:space="preserve">Resource exploitation becomes unsustainable eg </w:t>
            </w:r>
            <w:r w:rsidR="00F474FA" w:rsidRPr="00C412D1">
              <w:rPr>
                <w:sz w:val="22"/>
                <w:szCs w:val="22"/>
              </w:rPr>
              <w:t>W</w:t>
            </w:r>
            <w:r w:rsidRPr="00C412D1">
              <w:rPr>
                <w:sz w:val="22"/>
                <w:szCs w:val="22"/>
              </w:rPr>
              <w:t>ater tables</w:t>
            </w:r>
            <w:r w:rsidR="00F474FA" w:rsidRPr="00C412D1">
              <w:rPr>
                <w:sz w:val="22"/>
                <w:szCs w:val="22"/>
              </w:rPr>
              <w:t xml:space="preserve"> getting lower</w:t>
            </w:r>
            <w:r w:rsidRPr="00C412D1">
              <w:rPr>
                <w:sz w:val="22"/>
                <w:szCs w:val="22"/>
              </w:rPr>
              <w:t xml:space="preserve"> in UAE due to groundwater abstraction.</w:t>
            </w:r>
          </w:p>
        </w:tc>
        <w:tc>
          <w:tcPr>
            <w:tcW w:w="6395" w:type="dxa"/>
          </w:tcPr>
          <w:p w14:paraId="6B489728" w14:textId="77777777" w:rsidR="00AC6A65" w:rsidRPr="00A75ED5" w:rsidRDefault="00AC6A65" w:rsidP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Socio/Economic</w:t>
            </w:r>
          </w:p>
          <w:p w14:paraId="5ADBCEB8" w14:textId="77777777" w:rsidR="00AC6A65" w:rsidRDefault="00AC6A65" w:rsidP="00AC6A65"/>
          <w:p w14:paraId="55C3E265" w14:textId="5283943D" w:rsidR="003C067A" w:rsidRDefault="003C067A" w:rsidP="00AC6A65">
            <w:r>
              <w:t>Reduce</w:t>
            </w:r>
            <w:r w:rsidR="005C7A77">
              <w:t>s the numbers of working people; can lead to skills shortages.</w:t>
            </w:r>
          </w:p>
          <w:p w14:paraId="56D112B5" w14:textId="77777777" w:rsidR="003C067A" w:rsidRDefault="003C067A" w:rsidP="00AC6A65"/>
          <w:p w14:paraId="5D128D3B" w14:textId="1167B167" w:rsidR="003C067A" w:rsidRDefault="00A60EEE" w:rsidP="00AC6A65">
            <w:r>
              <w:t>Reduces numbers of the most highly skilled</w:t>
            </w:r>
            <w:r w:rsidR="003C067A">
              <w:t xml:space="preserve"> workers</w:t>
            </w:r>
            <w:r>
              <w:t xml:space="preserve"> as many leave for a better life elsewhere</w:t>
            </w:r>
            <w:r w:rsidR="003C067A">
              <w:t xml:space="preserve"> (brain drain).</w:t>
            </w:r>
          </w:p>
          <w:p w14:paraId="30D63C07" w14:textId="77777777" w:rsidR="000E0E24" w:rsidRDefault="000E0E24" w:rsidP="00AC6A65"/>
          <w:p w14:paraId="25C9B408" w14:textId="5FD6E0D2" w:rsidR="000E0E24" w:rsidRDefault="000E0E24" w:rsidP="00AC6A65">
            <w:r>
              <w:t>Smaller economy; makes it more difficult to create wealth and grow the economy. Also means fewer job opportunities.</w:t>
            </w:r>
          </w:p>
          <w:p w14:paraId="779F37C0" w14:textId="77777777" w:rsidR="000F061F" w:rsidRDefault="000F061F" w:rsidP="00AC6A65"/>
          <w:p w14:paraId="322AB0B2" w14:textId="2AC95E87" w:rsidR="000F061F" w:rsidRDefault="000F061F" w:rsidP="00AC6A65">
            <w:r>
              <w:t>Closure of key services to remaining populations (schools, clinics etc)</w:t>
            </w:r>
          </w:p>
          <w:p w14:paraId="40B1662C" w14:textId="77777777" w:rsidR="005B5F7B" w:rsidRDefault="005B5F7B" w:rsidP="00AC6A65"/>
          <w:p w14:paraId="70A9740F" w14:textId="5A92FCB1" w:rsidR="005B5F7B" w:rsidRDefault="005B5F7B" w:rsidP="00AC6A65">
            <w:r>
              <w:t>Unbalanced population structure; eg places with mainly younger and older dependents.</w:t>
            </w:r>
          </w:p>
          <w:p w14:paraId="3C441BB5" w14:textId="77777777" w:rsidR="00A46728" w:rsidRDefault="00A46728" w:rsidP="00AC6A65"/>
          <w:p w14:paraId="1BE7BCE8" w14:textId="2446D511" w:rsidR="00A46728" w:rsidRDefault="00A46728" w:rsidP="00AC6A65">
            <w:r>
              <w:t>Creates a culture of out-migration which may be difficult to reverse.</w:t>
            </w:r>
          </w:p>
          <w:p w14:paraId="0C95A473" w14:textId="77777777" w:rsidR="00C412D1" w:rsidRDefault="00C412D1" w:rsidP="00AC6A65"/>
          <w:p w14:paraId="49077F8E" w14:textId="77777777" w:rsidR="00AC6A65" w:rsidRPr="00A75ED5" w:rsidRDefault="00AC6A65" w:rsidP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Political</w:t>
            </w:r>
          </w:p>
          <w:p w14:paraId="3FB54E77" w14:textId="77777777" w:rsidR="00AC6A65" w:rsidRDefault="00AC6A65" w:rsidP="00AC6A65"/>
          <w:p w14:paraId="6FD37F60" w14:textId="77777777" w:rsidR="00A75ED5" w:rsidRDefault="00A75ED5" w:rsidP="00A75ED5">
            <w:r>
              <w:t>The place becomes weaker if too many people leave.</w:t>
            </w:r>
          </w:p>
          <w:p w14:paraId="299009F1" w14:textId="77777777" w:rsidR="00AC6A65" w:rsidRDefault="00AC6A65" w:rsidP="00AC6A65"/>
          <w:p w14:paraId="15DA2CCF" w14:textId="77777777" w:rsidR="00AC6A65" w:rsidRPr="00A75ED5" w:rsidRDefault="00AC6A65" w:rsidP="00AC6A65">
            <w:pPr>
              <w:rPr>
                <w:b/>
                <w:color w:val="0070C0"/>
              </w:rPr>
            </w:pPr>
            <w:r w:rsidRPr="00A75ED5">
              <w:rPr>
                <w:b/>
                <w:color w:val="0070C0"/>
              </w:rPr>
              <w:t>Environmental</w:t>
            </w:r>
          </w:p>
          <w:p w14:paraId="74CB2A34" w14:textId="77777777" w:rsidR="00AC6A65" w:rsidRDefault="00AC6A65"/>
          <w:p w14:paraId="6DF5B4E6" w14:textId="3CD1CC3B" w:rsidR="009F563F" w:rsidRDefault="009F563F">
            <w:r>
              <w:t>Land is left unattended – yields of crops may fall.</w:t>
            </w:r>
          </w:p>
        </w:tc>
      </w:tr>
    </w:tbl>
    <w:p w14:paraId="0B095F75" w14:textId="456BC585" w:rsidR="00AC6A65" w:rsidRDefault="00AC6A65"/>
    <w:sectPr w:rsidR="00AC6A65" w:rsidSect="00C412D1">
      <w:pgSz w:w="16840" w:h="1190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65"/>
    <w:rsid w:val="000B4D07"/>
    <w:rsid w:val="000E0E24"/>
    <w:rsid w:val="000F061F"/>
    <w:rsid w:val="001216EB"/>
    <w:rsid w:val="0036004C"/>
    <w:rsid w:val="003A15D4"/>
    <w:rsid w:val="003C067A"/>
    <w:rsid w:val="003F2212"/>
    <w:rsid w:val="00403B3F"/>
    <w:rsid w:val="005B5F7B"/>
    <w:rsid w:val="005C7A77"/>
    <w:rsid w:val="00685255"/>
    <w:rsid w:val="008A49C9"/>
    <w:rsid w:val="008B526C"/>
    <w:rsid w:val="00904D48"/>
    <w:rsid w:val="009948A4"/>
    <w:rsid w:val="009C020E"/>
    <w:rsid w:val="009F563F"/>
    <w:rsid w:val="00A46728"/>
    <w:rsid w:val="00A60EEE"/>
    <w:rsid w:val="00A75ED5"/>
    <w:rsid w:val="00AC6A65"/>
    <w:rsid w:val="00BB240F"/>
    <w:rsid w:val="00C13F3A"/>
    <w:rsid w:val="00C412D1"/>
    <w:rsid w:val="00D4037F"/>
    <w:rsid w:val="00DB136A"/>
    <w:rsid w:val="00DB49AF"/>
    <w:rsid w:val="00DE5DC7"/>
    <w:rsid w:val="00DF66E7"/>
    <w:rsid w:val="00E05A73"/>
    <w:rsid w:val="00E51327"/>
    <w:rsid w:val="00F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37A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9C9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9</cp:revision>
  <dcterms:created xsi:type="dcterms:W3CDTF">2016-09-19T01:08:00Z</dcterms:created>
  <dcterms:modified xsi:type="dcterms:W3CDTF">2016-09-21T06:46:00Z</dcterms:modified>
</cp:coreProperties>
</file>