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Ancient Civilisation Project: Ideas/beliefs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Objectives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investigate an ancient society of your choice, one that flourished at some point between 10000BCE and 100CE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To research into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of the three following aspects of ancient societies as they apply to your chosen civilisation: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farming, trade, ideas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To present your findings in a way that seems best to you (in terms of clarity, depth of detail, and engagement for the audience)</w:t>
      </w:r>
    </w:p>
    <w:p>
      <w:pPr>
        <w:pStyle w:val="Body"/>
        <w:numPr>
          <w:ilvl w:val="0"/>
          <w:numId w:val="2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 will have 3 to 5 minutes to present your findings.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Ideas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685043</wp:posOffset>
            </wp:positionH>
            <wp:positionV relativeFrom="line">
              <wp:posOffset>204651</wp:posOffset>
            </wp:positionV>
            <wp:extent cx="4737271" cy="31581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spol caves paintings 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271" cy="315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8f8f7"/>
          <w:rtl w:val="0"/>
        </w:rPr>
      </w:pPr>
      <w:r>
        <w:rPr>
          <w:rFonts w:ascii="Helvetica" w:hAnsi="Helvetica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You need to 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8f8f7"/>
          <w:rtl w:val="0"/>
          <w:lang w:val="en-US"/>
        </w:rPr>
        <w:t>identify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8f8f7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sz w:val="24"/>
          <w:szCs w:val="24"/>
          <w:shd w:val="clear" w:color="auto" w:fill="f8f8f7"/>
          <w:rtl w:val="0"/>
          <w:lang w:val="en-US"/>
        </w:rPr>
        <w:t>the major religions/philosophies that emerged by the end of the period (Hinduism, Judaism, Buddhism, Confucianism, Christianity, Islam) and their key beliefs (through group work)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4"/>
          <w:szCs w:val="24"/>
          <w:shd w:val="clear" w:color="auto" w:fill="f8f8f7"/>
          <w:rtl w:val="0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Ask yourself these questions about how ideas impacted the society you have chosen.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Explain the ideas you are going to focus on (religious or philosophical).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Who were the main historical figures who introduced these ideas?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How did these ideas affect the society?</w:t>
      </w:r>
    </w:p>
    <w:p>
      <w:pPr>
        <w:pStyle w:val="Body"/>
        <w:numPr>
          <w:ilvl w:val="0"/>
          <w:numId w:val="3"/>
        </w:numPr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Did these ideas spread outside to surrounding cultures and societies?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done as a group. Choose your partners carefully!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  <w:lang w:val="en-US"/>
        </w:rPr>
        <w:t>Your presentation will be a group grade using Criteria A, C and D.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6" type="#_x0000_t75" style="visibility:visible;width:78.0pt;height:112.0pt;">
        <v:imagedata r:id="rId2" o:title="bullet_pp_2.png"/>
      </v:shape>
    </w:pict>
  </w:numPicBullet>
  <w:abstractNum w:abstractNumId="0">
    <w:multiLevelType w:val="hybridMultilevel"/>
    <w:numStyleLink w:val="Image 2"/>
  </w:abstractNum>
  <w:abstractNum w:abstractNumId="1">
    <w:multiLevelType w:val="hybridMultilevel"/>
    <w:styleLink w:val="Image 2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1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1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1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1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1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1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1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1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1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age 2">
    <w:name w:val="Image 2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